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DE5" w:rsidRPr="00345A76" w:rsidRDefault="00151DE5" w:rsidP="00A85D54">
      <w:pPr>
        <w:widowControl w:val="0"/>
        <w:autoSpaceDE w:val="0"/>
        <w:autoSpaceDN w:val="0"/>
        <w:adjustRightInd w:val="0"/>
        <w:spacing w:before="240" w:after="0" w:line="480" w:lineRule="auto"/>
        <w:contextualSpacing/>
        <w:jc w:val="both"/>
        <w:outlineLvl w:val="4"/>
        <w:rPr>
          <w:rFonts w:ascii="Arial" w:hAnsi="Arial" w:cs="Arial"/>
          <w:b/>
          <w:sz w:val="20"/>
          <w:szCs w:val="20"/>
        </w:rPr>
      </w:pPr>
      <w:r w:rsidRPr="00345A76">
        <w:rPr>
          <w:rFonts w:ascii="Arial" w:hAnsi="Arial" w:cs="Arial"/>
          <w:b/>
          <w:sz w:val="20"/>
          <w:szCs w:val="20"/>
        </w:rPr>
        <w:t>ΒΟΥΛΗ ΤΩΝ ΕΛΛΗΝΩΝ</w:t>
      </w:r>
    </w:p>
    <w:p w:rsidR="00151DE5" w:rsidRPr="00345A76" w:rsidRDefault="00151DE5" w:rsidP="00A85D54">
      <w:pPr>
        <w:spacing w:after="0" w:line="480" w:lineRule="auto"/>
        <w:contextualSpacing/>
        <w:jc w:val="both"/>
        <w:rPr>
          <w:rFonts w:ascii="Arial" w:hAnsi="Arial" w:cs="Arial"/>
          <w:b/>
          <w:sz w:val="20"/>
          <w:szCs w:val="20"/>
        </w:rPr>
      </w:pPr>
      <w:r w:rsidRPr="00345A76">
        <w:rPr>
          <w:rFonts w:ascii="Arial" w:hAnsi="Arial" w:cs="Arial"/>
          <w:b/>
          <w:sz w:val="20"/>
          <w:szCs w:val="20"/>
        </w:rPr>
        <w:t>ΠΕΡΙΟΔΟΣ Ι</w:t>
      </w:r>
      <w:r w:rsidRPr="00345A76">
        <w:rPr>
          <w:rFonts w:ascii="Arial" w:hAnsi="Arial" w:cs="Arial"/>
          <w:b/>
          <w:sz w:val="20"/>
          <w:szCs w:val="20"/>
          <w:lang w:val="en-US"/>
        </w:rPr>
        <w:t>Z</w:t>
      </w:r>
      <w:r w:rsidRPr="00345A76">
        <w:rPr>
          <w:rFonts w:ascii="Arial" w:hAnsi="Arial" w:cs="Arial"/>
          <w:b/>
          <w:sz w:val="20"/>
          <w:szCs w:val="20"/>
        </w:rPr>
        <w:t>΄- ΣΥΝΟΔΟΣ Γ΄</w:t>
      </w:r>
    </w:p>
    <w:p w:rsidR="00151DE5" w:rsidRPr="00345A76" w:rsidRDefault="00151DE5" w:rsidP="00A85D54">
      <w:pPr>
        <w:spacing w:after="0" w:line="480" w:lineRule="auto"/>
        <w:contextualSpacing/>
        <w:jc w:val="both"/>
        <w:rPr>
          <w:rFonts w:ascii="Arial" w:hAnsi="Arial" w:cs="Arial"/>
          <w:b/>
          <w:sz w:val="20"/>
          <w:szCs w:val="20"/>
        </w:rPr>
      </w:pPr>
      <w:r w:rsidRPr="00345A76">
        <w:rPr>
          <w:rFonts w:ascii="Arial" w:hAnsi="Arial" w:cs="Arial"/>
          <w:b/>
          <w:sz w:val="20"/>
          <w:szCs w:val="20"/>
        </w:rPr>
        <w:t xml:space="preserve">ΕΠΙΤΡΟΠΗ ΤΟΥ ΑΠΟΛΟΓΙΣΜΟΥ ΚΑΙ ΤΟΥ ΓΕΝΙΚΟΥ ΙΣΟΛΟΓΙΣΜΟΥ ΤΟΥ ΚΡΑΤΟΥΣ </w:t>
      </w:r>
    </w:p>
    <w:p w:rsidR="00151DE5" w:rsidRPr="00345A76" w:rsidRDefault="00151DE5" w:rsidP="00A85D54">
      <w:pPr>
        <w:spacing w:after="0" w:line="480" w:lineRule="auto"/>
        <w:contextualSpacing/>
        <w:jc w:val="both"/>
        <w:rPr>
          <w:rFonts w:ascii="Arial" w:hAnsi="Arial" w:cs="Arial"/>
          <w:b/>
          <w:sz w:val="20"/>
          <w:szCs w:val="20"/>
        </w:rPr>
      </w:pPr>
      <w:r w:rsidRPr="00345A76">
        <w:rPr>
          <w:rFonts w:ascii="Arial" w:hAnsi="Arial" w:cs="Arial"/>
          <w:b/>
          <w:sz w:val="20"/>
          <w:szCs w:val="20"/>
        </w:rPr>
        <w:t>ΚΑΙ ΕΛΕΓΧΟΥ ΤΗΣ ΕΚΤΕΛΕΣΗΣ ΤΟΥ ΠΡΟΫΠΟΛΟΓΙΣΜΟΥ ΤΟΥ ΚΡΑΤΟΥΣ</w:t>
      </w:r>
    </w:p>
    <w:p w:rsidR="00151DE5" w:rsidRPr="00345A76" w:rsidRDefault="00151DE5" w:rsidP="00345A76">
      <w:pPr>
        <w:spacing w:line="480" w:lineRule="auto"/>
        <w:ind w:firstLine="567"/>
        <w:contextualSpacing/>
        <w:jc w:val="both"/>
        <w:rPr>
          <w:rFonts w:ascii="Arial" w:hAnsi="Arial" w:cs="Arial"/>
          <w:b/>
          <w:sz w:val="20"/>
          <w:szCs w:val="20"/>
        </w:rPr>
      </w:pPr>
    </w:p>
    <w:p w:rsidR="00151DE5" w:rsidRPr="00345A76" w:rsidRDefault="00151DE5" w:rsidP="00345A76">
      <w:pPr>
        <w:spacing w:line="480" w:lineRule="auto"/>
        <w:ind w:firstLine="567"/>
        <w:contextualSpacing/>
        <w:jc w:val="both"/>
        <w:rPr>
          <w:rFonts w:ascii="Arial" w:hAnsi="Arial" w:cs="Arial"/>
          <w:sz w:val="20"/>
          <w:szCs w:val="20"/>
        </w:rPr>
      </w:pPr>
    </w:p>
    <w:p w:rsidR="00151DE5" w:rsidRPr="00345A76" w:rsidRDefault="00151DE5" w:rsidP="00345A76">
      <w:pPr>
        <w:spacing w:line="480" w:lineRule="auto"/>
        <w:ind w:firstLine="567"/>
        <w:contextualSpacing/>
        <w:jc w:val="center"/>
        <w:rPr>
          <w:rFonts w:ascii="Arial" w:hAnsi="Arial" w:cs="Arial"/>
          <w:b/>
          <w:sz w:val="20"/>
          <w:szCs w:val="20"/>
        </w:rPr>
      </w:pPr>
    </w:p>
    <w:p w:rsidR="00151DE5" w:rsidRPr="00345A76" w:rsidRDefault="00151DE5" w:rsidP="00345A76">
      <w:pPr>
        <w:spacing w:line="480" w:lineRule="auto"/>
        <w:ind w:firstLine="567"/>
        <w:contextualSpacing/>
        <w:jc w:val="center"/>
        <w:rPr>
          <w:rFonts w:ascii="Arial" w:hAnsi="Arial" w:cs="Arial"/>
          <w:b/>
          <w:sz w:val="20"/>
          <w:szCs w:val="20"/>
        </w:rPr>
      </w:pPr>
      <w:r w:rsidRPr="00345A76">
        <w:rPr>
          <w:rFonts w:ascii="Arial" w:hAnsi="Arial" w:cs="Arial"/>
          <w:b/>
          <w:sz w:val="20"/>
          <w:szCs w:val="20"/>
        </w:rPr>
        <w:t>Π Ρ Α Κ Τ Ι Κ Ο</w:t>
      </w:r>
    </w:p>
    <w:p w:rsidR="00151DE5" w:rsidRPr="00345A76" w:rsidRDefault="00151DE5" w:rsidP="00345A76">
      <w:pPr>
        <w:spacing w:line="480" w:lineRule="auto"/>
        <w:ind w:firstLine="567"/>
        <w:contextualSpacing/>
        <w:jc w:val="center"/>
        <w:rPr>
          <w:rFonts w:ascii="Arial" w:hAnsi="Arial" w:cs="Arial"/>
          <w:b/>
          <w:sz w:val="20"/>
          <w:szCs w:val="20"/>
        </w:rPr>
      </w:pPr>
      <w:r w:rsidRPr="00345A76">
        <w:rPr>
          <w:rFonts w:ascii="Arial" w:hAnsi="Arial" w:cs="Arial"/>
          <w:b/>
          <w:sz w:val="20"/>
          <w:szCs w:val="20"/>
        </w:rPr>
        <w:t>(Άρθρο 40 παρ. 1 Κ.τ.Β.)</w:t>
      </w:r>
    </w:p>
    <w:p w:rsidR="00151DE5" w:rsidRPr="00345A76" w:rsidRDefault="00151DE5" w:rsidP="00345A76">
      <w:pPr>
        <w:spacing w:line="480" w:lineRule="auto"/>
        <w:ind w:firstLine="567"/>
        <w:contextualSpacing/>
        <w:jc w:val="both"/>
        <w:rPr>
          <w:rFonts w:ascii="Arial" w:hAnsi="Arial" w:cs="Arial"/>
          <w:sz w:val="20"/>
          <w:szCs w:val="20"/>
        </w:rPr>
      </w:pP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Στην Αθήνα, σήμερα, 14 Νοεμβρίου  2017, ημέρα Τρίτη και ώρα 16.15΄στην</w:t>
      </w:r>
      <w:r w:rsidRPr="00345A76">
        <w:rPr>
          <w:rFonts w:ascii="Arial" w:hAnsi="Arial" w:cs="Arial"/>
          <w:b/>
          <w:sz w:val="20"/>
          <w:szCs w:val="20"/>
        </w:rPr>
        <w:t xml:space="preserve"> </w:t>
      </w:r>
      <w:r w:rsidRPr="00345A76">
        <w:rPr>
          <w:rStyle w:val="a5"/>
          <w:rFonts w:ascii="Arial" w:hAnsi="Arial" w:cs="Arial"/>
          <w:b w:val="0"/>
          <w:sz w:val="20"/>
          <w:szCs w:val="20"/>
        </w:rPr>
        <w:t>Αίθουσα «Προέδρου Αθανασίου Κωνστ. Τσαλδάρη» (223)</w:t>
      </w:r>
      <w:r w:rsidRPr="00345A76">
        <w:rPr>
          <w:rFonts w:ascii="Arial" w:hAnsi="Arial" w:cs="Arial"/>
          <w:b/>
          <w:sz w:val="20"/>
          <w:szCs w:val="20"/>
        </w:rPr>
        <w:t>,</w:t>
      </w:r>
      <w:r w:rsidRPr="00345A76">
        <w:rPr>
          <w:rFonts w:ascii="Arial" w:hAnsi="Arial" w:cs="Arial"/>
          <w:sz w:val="20"/>
          <w:szCs w:val="20"/>
        </w:rPr>
        <w:t xml:space="preserve"> </w:t>
      </w:r>
      <w:r w:rsidRPr="00345A76">
        <w:rPr>
          <w:rFonts w:ascii="Arial" w:hAnsi="Arial" w:cs="Arial"/>
          <w:bCs/>
          <w:sz w:val="20"/>
          <w:szCs w:val="20"/>
        </w:rPr>
        <w:t xml:space="preserve">συνεδρίασε η </w:t>
      </w:r>
      <w:r w:rsidRPr="00345A76">
        <w:rPr>
          <w:rFonts w:ascii="Arial" w:hAnsi="Arial" w:cs="Arial"/>
          <w:sz w:val="20"/>
          <w:szCs w:val="20"/>
        </w:rPr>
        <w:t xml:space="preserve">Διαρκής Επιτροπή Απολογισμού και του Γενικού Ισολογισμού του Κράτους και Ελέγχου της Εκτέλεσης του Προϋπολογισμού του Κράτους, </w:t>
      </w:r>
      <w:r w:rsidRPr="00345A76">
        <w:rPr>
          <w:rFonts w:ascii="Arial" w:hAnsi="Arial" w:cs="Arial"/>
          <w:bCs/>
          <w:sz w:val="20"/>
          <w:szCs w:val="20"/>
        </w:rPr>
        <w:t>υπό την προεδρία του Προέδρου αυτής,</w:t>
      </w:r>
      <w:r w:rsidRPr="00345A76">
        <w:rPr>
          <w:rFonts w:ascii="Arial" w:hAnsi="Arial" w:cs="Arial"/>
          <w:sz w:val="20"/>
          <w:szCs w:val="20"/>
        </w:rPr>
        <w:t xml:space="preserve"> κυρίου Χρήστου Μπγιάλα, με θέμα ημερήσιας διάταξης</w:t>
      </w:r>
      <w:r w:rsidRPr="00345A76">
        <w:rPr>
          <w:rFonts w:ascii="Arial" w:hAnsi="Arial" w:cs="Arial"/>
          <w:color w:val="000000"/>
          <w:sz w:val="20"/>
          <w:szCs w:val="20"/>
          <w:shd w:val="clear" w:color="auto" w:fill="FFFFFF"/>
        </w:rPr>
        <w:t>:</w:t>
      </w:r>
      <w:r w:rsidRPr="00345A76">
        <w:rPr>
          <w:rFonts w:ascii="Arial" w:hAnsi="Arial" w:cs="Arial"/>
          <w:sz w:val="20"/>
          <w:szCs w:val="20"/>
        </w:rPr>
        <w:t xml:space="preserve"> Συζήτηση επί των σχεδίων νόμων του Υπουργείου Οικονομικών:</w:t>
      </w:r>
      <w:r w:rsidR="005B4DB2" w:rsidRPr="00345A76">
        <w:rPr>
          <w:rFonts w:ascii="Arial" w:hAnsi="Arial" w:cs="Arial"/>
          <w:sz w:val="20"/>
          <w:szCs w:val="20"/>
        </w:rPr>
        <w:t xml:space="preserve"> </w:t>
      </w:r>
      <w:r w:rsidR="005B4DB2" w:rsidRPr="00345A76">
        <w:rPr>
          <w:rFonts w:ascii="Arial" w:hAnsi="Arial" w:cs="Arial"/>
          <w:sz w:val="20"/>
          <w:szCs w:val="20"/>
          <w:lang w:val="en-US"/>
        </w:rPr>
        <w:t>A</w:t>
      </w:r>
      <w:r w:rsidRPr="00345A76">
        <w:rPr>
          <w:rFonts w:ascii="Arial" w:hAnsi="Arial" w:cs="Arial"/>
          <w:sz w:val="20"/>
          <w:szCs w:val="20"/>
        </w:rPr>
        <w:t>) «Κύρωση του Απολογισμού του Κράτους, οικονομικού έτους 2015.</w:t>
      </w:r>
      <w:r w:rsidR="005B4DB2" w:rsidRPr="00345A76">
        <w:rPr>
          <w:rFonts w:ascii="Arial" w:hAnsi="Arial" w:cs="Arial"/>
          <w:sz w:val="20"/>
          <w:szCs w:val="20"/>
        </w:rPr>
        <w:t xml:space="preserve"> </w:t>
      </w:r>
      <w:r w:rsidR="005B4DB2" w:rsidRPr="00345A76">
        <w:rPr>
          <w:rFonts w:ascii="Arial" w:hAnsi="Arial" w:cs="Arial"/>
          <w:sz w:val="20"/>
          <w:szCs w:val="20"/>
          <w:lang w:val="en-US"/>
        </w:rPr>
        <w:t>B</w:t>
      </w:r>
      <w:r w:rsidRPr="00345A76">
        <w:rPr>
          <w:rFonts w:ascii="Arial" w:hAnsi="Arial" w:cs="Arial"/>
          <w:sz w:val="20"/>
          <w:szCs w:val="20"/>
        </w:rPr>
        <w:t>) «Κύρωση του Ισολογισμού του Κράτους, οικονομικού έτους 2015».</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Στην συνεδρίαση παρέστησαν ο κ. Γεώργιος Χουλιαράκης, Αναπληρωτής Υπουργός Οικονομικών καθώς  και αρμόδιοι υπηρεσιακοί παράγοντες.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bCs/>
          <w:sz w:val="20"/>
          <w:szCs w:val="20"/>
        </w:rPr>
        <w:t xml:space="preserve">Παρόντες ήταν οι Βουλευτές κ.κ.: </w:t>
      </w:r>
      <w:r w:rsidR="008431DC" w:rsidRPr="00345A76">
        <w:rPr>
          <w:rFonts w:ascii="Arial" w:hAnsi="Arial" w:cs="Arial"/>
          <w:bCs/>
          <w:sz w:val="20"/>
          <w:szCs w:val="20"/>
        </w:rPr>
        <w:t xml:space="preserve">Χρήστος Αντωνίου, Δημήτρης Γάκης, Νίκος Παπαδόπουλος, Δημήτριος Μάρδας, Αλέξανδρος Μεϊκόπουλος, Κώστας Μπάρκας, Χρήστος Μπγιάλας, </w:t>
      </w:r>
      <w:r w:rsidR="00905646" w:rsidRPr="00345A76">
        <w:rPr>
          <w:rFonts w:ascii="Arial" w:hAnsi="Arial" w:cs="Arial"/>
          <w:bCs/>
          <w:sz w:val="20"/>
          <w:szCs w:val="20"/>
        </w:rPr>
        <w:t>Γεώργιος Ψυχογιός</w:t>
      </w:r>
      <w:r w:rsidR="008431DC" w:rsidRPr="00345A76">
        <w:rPr>
          <w:rFonts w:ascii="Arial" w:hAnsi="Arial" w:cs="Arial"/>
          <w:bCs/>
          <w:sz w:val="20"/>
          <w:szCs w:val="20"/>
        </w:rPr>
        <w:t xml:space="preserve">, Κώστας Παυλίδης, Απόστολος Βεσυρόπουλος, </w:t>
      </w:r>
      <w:r w:rsidR="00905646" w:rsidRPr="00345A76">
        <w:rPr>
          <w:rFonts w:ascii="Arial" w:hAnsi="Arial" w:cs="Arial"/>
          <w:bCs/>
          <w:sz w:val="20"/>
          <w:szCs w:val="20"/>
        </w:rPr>
        <w:t>Θεόδωρος Καράογλου</w:t>
      </w:r>
      <w:r w:rsidR="008431DC" w:rsidRPr="00345A76">
        <w:rPr>
          <w:rFonts w:ascii="Arial" w:hAnsi="Arial" w:cs="Arial"/>
          <w:bCs/>
          <w:sz w:val="20"/>
          <w:szCs w:val="20"/>
        </w:rPr>
        <w:t xml:space="preserve">,  Δημήτριος Σταμάτης, Κωνσταντίνος Τσιάρας, Θεόδωρος Φορτσάκης, </w:t>
      </w:r>
      <w:r w:rsidR="00905646" w:rsidRPr="00345A76">
        <w:rPr>
          <w:rFonts w:ascii="Arial" w:hAnsi="Arial" w:cs="Arial"/>
          <w:bCs/>
          <w:sz w:val="20"/>
          <w:szCs w:val="20"/>
        </w:rPr>
        <w:t>Ηλίας Παναγιώταρος</w:t>
      </w:r>
      <w:r w:rsidR="008431DC" w:rsidRPr="00345A76">
        <w:rPr>
          <w:rFonts w:ascii="Arial" w:hAnsi="Arial" w:cs="Arial"/>
          <w:bCs/>
          <w:sz w:val="20"/>
          <w:szCs w:val="20"/>
        </w:rPr>
        <w:t>, Ιωάννης Κουτσούκος, Νικόλαος Καραθανασόπουλος, Δημήτρης Καμμένος, Γεώργιος Κατσιαντώνης και Γεώργιος Αμυράς.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ΧΡΗΣΤΟΣ ΜΠΓΙΑΛΑΣ (Πρόεδρος της Επιτροπής): Κυρίες και κύριοι συνάδελφοι, αρχίζει η δεύτερη συνεδρίαση της Επιτροπής του Απολογισμού και του Γενικού Ισολογισμού του Κράτους και Ελέγχου της Εκτέλεσης του Προϋπολογισμού του Κράτους. Το θέμα της ημερήσιας </w:t>
      </w:r>
      <w:r w:rsidRPr="00345A76">
        <w:rPr>
          <w:rFonts w:ascii="Arial" w:hAnsi="Arial" w:cs="Arial"/>
          <w:sz w:val="20"/>
          <w:szCs w:val="20"/>
        </w:rPr>
        <w:lastRenderedPageBreak/>
        <w:t>διάταξης είναι η συζήτηση επί των σχεδίων νόμων του Υπουργείου Οικονομικών για την κύρωση του Απολογισμού και Ισολογισμού του Κράτους, του οικονομικού έτους 2015.</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eastAsia="Calibri" w:hAnsi="Arial" w:cs="Arial"/>
          <w:color w:val="000000"/>
          <w:sz w:val="20"/>
          <w:szCs w:val="20"/>
        </w:rPr>
        <w:t xml:space="preserve">Ως προς την ημερήσια διάταξη, θέλω να σας ενημερώσω ότι στις 21.11.2016 κατετέθησαν από τον Υπουργό Οικονομικών, κ. Ευκλείδη Τσακαλώτο, ο Απολογισμός του Κράτους οικονομικού έτους 2015 και ο Ισολογισμός του Κράτους οικονομικού έτους 2015, σύμφωνα με τα οριζόμενα στο άρθρο 79 παρ. 7 του Συντάγματος. </w:t>
      </w:r>
    </w:p>
    <w:p w:rsidR="00151DE5" w:rsidRPr="00345A76" w:rsidRDefault="00151DE5" w:rsidP="00345A76">
      <w:pPr>
        <w:spacing w:line="480" w:lineRule="auto"/>
        <w:ind w:firstLine="567"/>
        <w:contextualSpacing/>
        <w:jc w:val="both"/>
        <w:rPr>
          <w:rFonts w:ascii="Arial" w:eastAsia="Calibri" w:hAnsi="Arial" w:cs="Arial"/>
          <w:color w:val="000000"/>
          <w:sz w:val="20"/>
          <w:szCs w:val="20"/>
        </w:rPr>
      </w:pPr>
      <w:r w:rsidRPr="00345A76">
        <w:rPr>
          <w:rFonts w:ascii="Arial" w:eastAsia="Calibri" w:hAnsi="Arial" w:cs="Arial"/>
          <w:color w:val="000000"/>
          <w:sz w:val="20"/>
          <w:szCs w:val="20"/>
        </w:rPr>
        <w:t>Σύμφωνα με την παρ.1 του άρθρου 122 του Κ.τ.Β. «ο απολογισμός και ο γενικός ισολογισμός του Κράτους, συνοδευόμενα από την κατά το άρθρο 98, παρ.1, περ. ε΄, του Συντάγματος, έκθεση του Ελεγκτικού Συνεδρίου, υποβάλλονται στη Βουλή το βραδύτερο μέσα σε ένα έτος από τη λήξη του οικονομικού έτους».</w:t>
      </w:r>
    </w:p>
    <w:p w:rsidR="00151DE5" w:rsidRPr="00345A76" w:rsidRDefault="00151DE5" w:rsidP="00345A76">
      <w:pPr>
        <w:spacing w:line="480" w:lineRule="auto"/>
        <w:ind w:firstLine="567"/>
        <w:contextualSpacing/>
        <w:jc w:val="both"/>
        <w:rPr>
          <w:rFonts w:ascii="Arial" w:eastAsia="Calibri" w:hAnsi="Arial" w:cs="Arial"/>
          <w:color w:val="000000"/>
          <w:sz w:val="20"/>
          <w:szCs w:val="20"/>
        </w:rPr>
      </w:pPr>
      <w:r w:rsidRPr="00345A76">
        <w:rPr>
          <w:rFonts w:ascii="Arial" w:eastAsia="Calibri" w:hAnsi="Arial" w:cs="Arial"/>
          <w:color w:val="000000"/>
          <w:sz w:val="20"/>
          <w:szCs w:val="20"/>
        </w:rPr>
        <w:t>Σύμφωνα με την τροποποίηση της παραγράφου 3 του άρθρου 122 του Κ.τ.Β.  στις 26.6.2017 «Η Επιτροπή αφού λάβει γνώση της έκθεσης του Ελεγκτικού Συνεδρίου και τις διευκρινίσεις που έχουν τεθεί υπόψη της Βουλής κατά τη διαδικασία του άρθρου 31Α παράγραφος 1 του Κανονισμού της Βουλής, εξετάζει τον απολογισμό και το γενικό ισολογισμό του Κράτους σε δύο συνεδριάσεις και συντάσσει σχετική έκθεση, η οποία τυπώνεται και διανέμεται στους Βουλευτές, σύμφωνα με το άρθρο 121 παράγραφος 11.»</w:t>
      </w:r>
    </w:p>
    <w:p w:rsidR="00151DE5" w:rsidRPr="00345A76" w:rsidRDefault="00151DE5" w:rsidP="00345A76">
      <w:pPr>
        <w:spacing w:line="480" w:lineRule="auto"/>
        <w:ind w:firstLine="567"/>
        <w:contextualSpacing/>
        <w:jc w:val="both"/>
        <w:rPr>
          <w:rFonts w:ascii="Arial" w:eastAsia="Calibri" w:hAnsi="Arial" w:cs="Arial"/>
          <w:color w:val="000000"/>
          <w:sz w:val="20"/>
          <w:szCs w:val="20"/>
        </w:rPr>
      </w:pPr>
      <w:r w:rsidRPr="00345A76">
        <w:rPr>
          <w:rFonts w:ascii="Arial" w:eastAsia="Calibri" w:hAnsi="Arial" w:cs="Arial"/>
          <w:color w:val="000000"/>
          <w:sz w:val="20"/>
          <w:szCs w:val="20"/>
        </w:rPr>
        <w:t xml:space="preserve"> Επίσης, σύμφωνα με την παρ. 4 του άρθρου 122 του Κ.τ.Β., «ο απολογισμός και ο γενικός ισολογισμός του Κράτους συζητούνται εντός ενός (1) έτους από την υποβολή τους στη Βουλή».</w:t>
      </w:r>
    </w:p>
    <w:p w:rsidR="00151DE5" w:rsidRPr="00345A76" w:rsidRDefault="00151DE5" w:rsidP="00345A76">
      <w:pPr>
        <w:spacing w:line="480" w:lineRule="auto"/>
        <w:ind w:firstLine="567"/>
        <w:contextualSpacing/>
        <w:jc w:val="both"/>
        <w:rPr>
          <w:rFonts w:ascii="Arial" w:eastAsia="Calibri" w:hAnsi="Arial" w:cs="Arial"/>
          <w:color w:val="000000"/>
          <w:sz w:val="20"/>
          <w:szCs w:val="20"/>
        </w:rPr>
      </w:pPr>
      <w:r w:rsidRPr="00345A76">
        <w:rPr>
          <w:rFonts w:ascii="Arial" w:eastAsia="Calibri" w:hAnsi="Arial" w:cs="Arial"/>
          <w:color w:val="000000"/>
          <w:sz w:val="20"/>
          <w:szCs w:val="20"/>
        </w:rPr>
        <w:t>Για την οργάνωση της διαδικασίας, προτείνω να δοθούν από 15 λεπτά στους εισηγητές των κομμάτων και από 7 λεπτά στους ομιλητές.</w:t>
      </w:r>
    </w:p>
    <w:p w:rsidR="0065112B" w:rsidRPr="00345A76" w:rsidRDefault="0065112B" w:rsidP="00345A76">
      <w:pPr>
        <w:spacing w:line="480" w:lineRule="auto"/>
        <w:ind w:firstLine="567"/>
        <w:contextualSpacing/>
        <w:jc w:val="both"/>
        <w:rPr>
          <w:rFonts w:ascii="Arial" w:hAnsi="Arial" w:cs="Arial"/>
          <w:sz w:val="20"/>
          <w:szCs w:val="20"/>
          <w:highlight w:val="yellow"/>
        </w:rPr>
      </w:pPr>
      <w:r w:rsidRPr="00345A76">
        <w:rPr>
          <w:rFonts w:ascii="Arial" w:hAnsi="Arial" w:cs="Arial"/>
          <w:sz w:val="20"/>
          <w:szCs w:val="20"/>
        </w:rPr>
        <w:t xml:space="preserve">ΧΡΗΣΤΟΣ ΜΠΓΙΑΛΑΣ (Πρόεδρος της Επιτροπής): Το </w:t>
      </w:r>
      <w:r w:rsidRPr="00345A76">
        <w:rPr>
          <w:rFonts w:ascii="Arial" w:eastAsia="Calibri" w:hAnsi="Arial" w:cs="Arial"/>
          <w:color w:val="000000"/>
          <w:sz w:val="20"/>
          <w:szCs w:val="20"/>
        </w:rPr>
        <w:t>λόγο έχει ο εισηγητής του ΣΥΡΙΖΑ κ. Δημήτριος Μάρδας.</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ΔΗΜΗΤΡΙΟΣ ΜΑΡΔΑΣ (Εισηγητής του ΣΥ.ΡΙΖ.Α.): Κύριε Πρόεδρε, κυρίες και κύριοι, έχουμε δύο Εκθέσεις, οι οποίες δίνουν τα απολογιστικά στοιχεία για το 2015. Προσδιορίζουν τις πιθανές αποκλίσεις οι οποίες υπάρχουν, σε σχέση με το ότι έχει προϋπολογιστεί και επιτρέπουν τη σύγκριση με τις προηγούμενες χρονιές.</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Ως προς τον απολογισμό, είναι η Έκθεση εκείνη που με έναν αναλυτικό λογιστικό τρόπο, δίνει το σύνολο των εσόδων, δαπανών, πιστώσεων του Κράτους για το 2015. Θα ήθελα να επισημάνω δύο σημεία, καθώς τα υπόλοιπα αντανακλώνται στον ισολογισμό του Κράτους, το </w:t>
      </w:r>
      <w:r w:rsidRPr="00345A76">
        <w:rPr>
          <w:rFonts w:ascii="Arial" w:hAnsi="Arial" w:cs="Arial"/>
          <w:sz w:val="20"/>
          <w:szCs w:val="20"/>
        </w:rPr>
        <w:lastRenderedPageBreak/>
        <w:t>ένα στοιχείο αναφέρεται στα πιστωτικά έσοδα, που είναι της τάξης περίπου των 776, ως έσοδα, δισεκατομμυρίων ευρώ και από την άλλη πλευρά έχουμε δαπάνες του Υπουργείου Οικονομικών, που είναι της τάξης περίπου των 796 δισεκατομμυρίων  ευρώ.</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Αυτά τα έσοδα και οι δαπάνες που αναφέρονται, στα βραχυχρόνια έσοδα και δαπάνες, είναι χρήματα τα οποία, όπως όλοι γνωρίζουμε, </w:t>
      </w:r>
      <w:proofErr w:type="spellStart"/>
      <w:r w:rsidRPr="00345A76">
        <w:rPr>
          <w:rFonts w:ascii="Arial" w:hAnsi="Arial" w:cs="Arial"/>
          <w:sz w:val="20"/>
          <w:szCs w:val="20"/>
        </w:rPr>
        <w:t>ρολάρουν</w:t>
      </w:r>
      <w:proofErr w:type="spellEnd"/>
      <w:r w:rsidRPr="00345A76">
        <w:rPr>
          <w:rFonts w:ascii="Arial" w:hAnsi="Arial" w:cs="Arial"/>
          <w:sz w:val="20"/>
          <w:szCs w:val="20"/>
        </w:rPr>
        <w:t xml:space="preserve">, μέσα στο σύστημα και τα ποσά αυτά είναι αποτέλεσμα αυτού του </w:t>
      </w:r>
      <w:proofErr w:type="spellStart"/>
      <w:r w:rsidRPr="00345A76">
        <w:rPr>
          <w:rFonts w:ascii="Arial" w:hAnsi="Arial" w:cs="Arial"/>
          <w:sz w:val="20"/>
          <w:szCs w:val="20"/>
        </w:rPr>
        <w:t>ρολαρίσματος</w:t>
      </w:r>
      <w:proofErr w:type="spellEnd"/>
      <w:r w:rsidRPr="00345A76">
        <w:rPr>
          <w:rFonts w:ascii="Arial" w:hAnsi="Arial" w:cs="Arial"/>
          <w:sz w:val="20"/>
          <w:szCs w:val="20"/>
        </w:rPr>
        <w:t xml:space="preserve">. Το καθαρό αποτέλεσμα της χρονιάς είναι περίπου στα 24 δισεκατομμύρια ευρώ. Δηλαδή, 24 δισεκατομμύρια ευρώ πήρε το Κράτος, έτσι ώστε να εξυπηρετήσει κάποιες ανάγκες του στη βραχυχρόνια περίοδο και αυτά τα 24 δισεκατομμύρια ευρώ, αν τα συγκρίνουμε με το αντίστοιχο ποσό του 2014, βλέπουμε ότι η διαφορά είναι περίπου της τάξης του 1,5 δις. Δηλαδή οι βραχυχρόνιες πιστώσεις σε </w:t>
      </w:r>
      <w:r w:rsidRPr="00345A76">
        <w:rPr>
          <w:rFonts w:ascii="Arial" w:hAnsi="Arial" w:cs="Arial"/>
          <w:sz w:val="20"/>
          <w:szCs w:val="20"/>
          <w:lang w:val="en-US"/>
        </w:rPr>
        <w:t>repos</w:t>
      </w:r>
      <w:r w:rsidRPr="00345A76">
        <w:rPr>
          <w:rFonts w:ascii="Arial" w:hAnsi="Arial" w:cs="Arial"/>
          <w:sz w:val="20"/>
          <w:szCs w:val="20"/>
        </w:rPr>
        <w:t xml:space="preserve"> και έντοκα για το 2014 ήταν 23,1 δις, ενώ σύμφωνα με τα στοιχεία που δίνονται στον ισολογισμό το 2015 είναι στα 24,8 δις.</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Ένα δεύτερο μέγεθος το οποίο παρουσιάζει ενδιαφέρον στον απολογισμό είναι τα έσοδα, είναι ο προϋπολογισμός των εσόδων και τα βεβαιωθέντα έσοδα. Διαπιστώνουμε ότι ο προϋπολογισμός των εσόδων είναι γύρω στα 44 δις, ενώ τα βεβαιωθέντα έσοδα είναι περίπου τα διπλάσια. Αυτό αντανακλάται στον ισολογισμό του Κράτους, σε εκείνον εκεί τον πίνακα, ο οποίος αναφέρεται στο ενεργητικό και πιο συγκεκριμένα στο κυκλοφορούν ενεργητικό, όπου εκεί βλέπουμε πλέον τις χρεώσεις, δηλαδή, τις απαιτήσεις του Κράτους εκ μέρους των πολιτών που προέρχονται από την μη καταβολή των φορολογικών τους βαρών, κάτι το οποίο προσδιορίζει και αυτή τη διαφορά στην οποία αναφέρθηκα. Βλέπουμε ότι για το 2015 στον ισολογισμό οι απαιτήσεις της χρήσης του 2015 και των προηγουμένων χρήσεων ανέρχονται περίπου στα 86,8 δις, ενώ το 2014 οι συγκεκριμένες απαιτήσεις ανέρχονται σε 76 δις.</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Τονίσαμε στην προηγούμενη ώρα που ήμασταν με το Ελεγκτικό Συνέδριο, ότι κάποια ώρα πρέπει να δούμε, από αυτά τα ποσά, τι ποσά είναι πράγματι κεφάλαιο και τι ποσά είναι προσαυξήσεις, καθώς, όπως, ξέρουμε οι προσαυξήσεις είναι πάρα πολύ υψηλές. Για να καταλάβουμε ακριβώς τι γίνεται, σε ό,τι αφορά τις όποιες υστερήσεις καταβολής φόρων ή οποιωνδήποτε άλλων εισφορών, εκ μέρους των πολιτών προς το κράτος. Αυτό είναι ιδιαίτερα σημαντικό, γιατί όταν έχουμε πάρα πολλές υψηλές προσαυξήσεις, σε αυτή την περίπτωση μπορεί να έχουμε μηδέν κεφάλαιο αύξησης, λόγω μη καταβολής φόρων, και να έχουμε ένα υψηλό ποσό χρημάτων που να είναι αποτέλεσμα μόνο των εισφορών.</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Έρχομαι στον ισολογισμό, καθώς πάρα πολλά στοιχεία του είναι εύλογο ότι είναι τα ίδια με τον απολογισμό. Στον ισολογισμό εκείνο, που θα ήθελα να τονίσω καταρχάς, πέρα από τα τεχνικά στοιχεία και νούμερα που υπάρχουν για το 2015. Αναφέρομαι πιο συγκεκριμένα, το 2015 έγινε για πρώτη φορά μια συστηματική προσπάθεια, έτσι ώστε να υιοθετηθούν τα </w:t>
      </w:r>
      <w:r w:rsidRPr="00345A76">
        <w:rPr>
          <w:rFonts w:ascii="Arial" w:hAnsi="Arial" w:cs="Arial"/>
          <w:sz w:val="20"/>
          <w:szCs w:val="20"/>
          <w:lang w:val="en-US"/>
        </w:rPr>
        <w:t>IPSAS</w:t>
      </w:r>
      <w:r w:rsidRPr="00345A76">
        <w:rPr>
          <w:rFonts w:ascii="Arial" w:hAnsi="Arial" w:cs="Arial"/>
          <w:sz w:val="20"/>
          <w:szCs w:val="20"/>
        </w:rPr>
        <w:t>, που είναι τα διεθνή λογιστικά πρότυπα για το δημόσιο τομέα. Είχαν γίνει και στο παρελθόν διάφορες προσπάθειες, οι οποίες, όμως, δεν συστηματοποιήθηκαν. Αποτέλεσμα αυτής της προσπάθειας, που άρχισε το 2015, είναι σήμερα η ολοκλήρωσή της και η κατάθεση ενός σχεδίου Προεδρικού Διατάγματος, έτσι ώστε να περπατήσουμε σε μια τέτοια διαδικασία, η οποία βάζει μια άλλη τάξη στα λογιστικά του δημόσιου τομέα. Έχουμε καλύτερη διαχείριση, θα έχουμε υψηλής ποιότητας δημοσιονομικές στατιστικές και θα υπάρχει-αυτό είναι το πιο σημαντικό απ' όλα-μια ενιαία λογιστική απεικόνιση, πρότυπα, σχέδια και οτιδήποτε άλλο, σε όλη τη Γενική Κυβέρνηση, κάτι το οποίο απουσιάζει τώρα, εξέλιξη η οποία μπορεί να επηρεάσει και  το χρέος, σε ό,τι αφορά την αποτύπωσή του και το ποσό το οποίο δείχνουμε ότι  οφείλουμε.</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Από κει και πέρα. Ως προς τον ισολογισμό. Εκείνο που παρουσιάζει κάποιο ενδιαφέρον, είναι οι συμμετοχές από μακροπρόθεσμες απαιτήσεις. Αναφέρομαι στο ενεργητικό, που έχει σχέση με την κατάσταση της χρηματοοικονομικής θέσης της χώρας, όπου οι συγκεκριμένες συμμετοχές είναι στην ουσία ομόλογα ή μετοχές από 87 μη εισηγμένες επιχειρήσεις, που βρίσκονται στα χέρια του κράτους. Η λογιστική αξία το 2015 παρουσιάζει μια πτώση από τα 51 δις στα 33 δις.</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 Ένα δεύτερο στοιχείο στο οποίο αναφέρθηκα προηγουμένως είναι οι χρεώσεις και απαιτήσεις, δηλαδή και οι χρήσεις προηγούμενων ετών, που έχουμε τα 76 δις του 2014, που γίνονται 86,8 δις.</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Ως προς το παθητικό, το οποίο συνδέεται, επαναλαμβάνω, με την κατάσταση της χρηματοοικονομικής θέσης, εκεί έχουμε μακροχρόνια δάνεια, τα οποία έφθασαν τα 290 δις το 2015, όταν το 2014 ήταν στα 284,8 δις, μια αύξηση που μπορούμε να πούμε ότι δεν είναι σημαντική. Σε ό,τι αφορά τα βραχυχρόνια, όπως τόνισα προηγουμένως, υπάρχει μια διαφορά, αύξηση δηλαδή, της τάξης του 1,5 δις ευρώ περίπου.</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Ως προς τη χρηματοοικονομική επίδοση, σύμφωνα με τις βεβαιώσεις τις οποίες έχουμε σε ό,τι αφορά τα λειτουργικά έσοδα, έτσι όπως αποτυπώνονται στο ενεργητικό, έχουμε το 2015 56,1 δις, ενώ το 2014 είχαμε 57 δις, δηλαδή έχουμε μια μείωση κατά 1,6%, αλλά από την άλλη </w:t>
      </w:r>
      <w:r w:rsidRPr="00345A76">
        <w:rPr>
          <w:rFonts w:ascii="Arial" w:hAnsi="Arial" w:cs="Arial"/>
          <w:sz w:val="20"/>
          <w:szCs w:val="20"/>
        </w:rPr>
        <w:lastRenderedPageBreak/>
        <w:t>πλευρά έχουμε και μια μείωση των δαπανών του 2015 σε σχέση με το 2014 της τάξης του 3,6%.</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Οι αμοιβές, ένα μέγεθος που πάντοτε παρουσιάζει ενδιαφέρον, παρέμειναν σταθερές καθ’ όλο αυτό το χρονικό διάστημα, τόσο το 2014 όσο και το 2015. Αναφερόμαστε στις αμοιβές των δημοσίων υπαλλήλων. Εδώ αξίζει να σημειώσουμε ότι σε ό,τι αφορά την εξυπηρέτηση των συντάξεων, το 2014 εξυπηρετήθηκαν 468.422 συντάξεις, ενώ το 2015 εξυπηρετήθηκαν 476.443. Υπάρχει μια αυξητική διαφορά, η οποία δείχνει ότι οι επιδόσεις του 2015 δεν ήταν χειρότερες σε σχέση με αυτές του 2014.</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Σε ό,τι αφορά το πλεόνασμα, έχουμε μια αύξηση του πλεονάσματος από τα 5,1 δις στα 6,5 δις και σε ό,τι αφορά το χρέος της κεντρικής διοίκησης έχουμε μια μείωση του χρέους από τα 324,1 δισεκατομμύρια στα 321,3 δισεκατομμύρια.</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Ως προς τον κρατικό προϋπολογισμό, εδώ έχουμε αποτυπώσεις μεγεθών σε ταμειακή βάση, εδώ έχουμε τους άμεσους φόρους οι οποίοι είχαν προϋπολογιστεί το 2015 να είναι στο 20,6 δισεκατομμύρια, κατέληξε στο 18,3 δισ., όταν τα απολογιστικά στοιχεία του 2014 έδειχναν 18,8 δισεκατομμύρια.</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Σε ό,τι αφορά τα γενικά έσοδα, τα οποία μου διέφυγαν, είχαμε προϋπολογισμό 57,6 δις. Τα απολογιστικά στοιχεία δείχνουν έσοδα 51,6 δις και τα απολογιστικά στοιχεία του 2014 δίνουν έσοδα 51,5 δις. Άρα είμαστε περίπου στα έσοδα του 2014.</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Τα νομικά πρόσωπα αύξησαν τη συμμετοχή τους σε ό,τι αφορά τη σύγκριση ανάμεσα στον προϋπολογισμό του 2015 και τα απολογιστικά στοιχεία. Στα απολογιστικά στοιχεία του 2014 το ποσό ήταν μικρότερο της τάξης του 2,1 δις. Οι έμμεσοι φόροι γνώρισαν μια μείωση σε σχέση με το προϋπολογισμό του 2015, αλλά κινήθηκαν στα όρια του 2014, δηλαδή, σε 22,6 δις απολογιστικά στοιχεία του 2015, 22,3 δις απολογιστικά στοιχεία του 2014.</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Στο πρόγραμμα των δημοσίων επενδύσεων - αναφέρομαι στα έσοδα- έχουμε 4,7 δις προϋπολογισμό, 4,8 δις απολογιστικά στοιχεία και 4,7 δις στοιχεία απολογιστικά του 2014. Άρα δεν έχουμε ιδιαίτερες μεταβολές ή αρνητικές μεταβολές. </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Σε ό,τι αφορά τα έξοδα υπάρχει μια μείωση, όπως είπαμε προηγουμένως, από 52 δις προϋπολογισμό σε 49,8 δις απολογιστικά στοιχεία, όταν τα απολογιστικά στοιχεία του 2014 ήταν 50,8 δις. Δεν υπάρχει ένα συγκεκριμένο κονδύλι το οποίο να ερμηνεύει τη διαφορά. Η διαφορά αυτή, σκορπάει σε ένα αρκετά μεγάλο σύνολο κονδυλίων.</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Ως προς το πρόγραμμα δημοσίων επενδύσεων είχαμε προϋπολογισμό δαπανών 6 δις. Τα απολογιστικά στοιχεία δείχνουν ότι δαπανήθηκαν 6,1 δις, ενώ το 2014 δαπανήθηκαν περίπου τα ίδια ποσά, 6,2 δις.</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Τέλος, μια μικρή επισκόπηση, που αναφέρεται σε τέσσερα χρόνια. Βέβαια, ο ισολογισμός δίνει περισσότερα χρόνια, αλλά το σημείο εκκίνησης και τερματισμού παρουσιάζει ενδιαφέρον. </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Να αναφέρουμε ότι τα έσοδα, τα οποία ήταν το 2009 50,5 δις, το 2010 πήγαν στα 53,9 δις, το 2014 πήγαν στο 51,5 δις και το 2015 στο 51,6 δις, όταν το Α.Ε.Π. το 2009 ήταν 237 δις, το 2010 έπεσε στα 226 δις, το 2014 στα 177 δις και το 2015 στα 176 δις, μια πάρα πολύ μικρή πτώση.</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Σε ό,τι αφορά τα έξοδα το 2009 είχαμε 70,7 δις δαπάνες, το 2010 62 δις, το 2014 50,8 δις και το 2015 49,8 δις. Έχουμε, δηλαδή, μια κάθετη μείωση των δαπανών.</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 πλεόνασμα - έλλειμμα, πρωτογενές πλεόνασμα - πρωτογενές έλλειμμα, από έλλειμμα της τάξης μείον 20 δις το 2009, που κατέβηκε στα 8,8 δις το 2010, έφτασε να γίνει πλεόνασμα 673 εκατομμύρια το 2014 και 1,7 δις 2015.</w:t>
      </w:r>
    </w:p>
    <w:p w:rsidR="0065112B" w:rsidRPr="00345A76" w:rsidRDefault="0065112B"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Αυτά σε γενικές γραμμές είναι τα στοιχεία, όπως δίνονται στην έκθεση του απολογισμού, του ισολογισμού, ο οποίος αναφέρεται πρώτα στα γενικά στοιχεία του ισολογισμού και κατόπιν σε ένα δεύτερο μέρος αναφέρεται στα στοιχεία του Προϋπολογισμού του Κράτους. Ευχαριστώ.</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ΧΡΗΣΤΟΣ ΜΠΓΙΑΛΑΣ (Πρόεδρος της Επιτροπής): Το λόγο έχει από τη Ν.Δ. ο κ. Φορτσάκης.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ΘΕΟΔΩΡΟΣ ΦΟΡΤΣΑΚΗΣ (Εισηγητής της ΝΔ): Κυρίες και κύριοι συνάδελφοι,</w:t>
      </w:r>
      <w:r w:rsidR="003A7D8B" w:rsidRPr="00345A76">
        <w:rPr>
          <w:rFonts w:ascii="Arial" w:hAnsi="Arial" w:cs="Arial"/>
          <w:sz w:val="20"/>
          <w:szCs w:val="20"/>
        </w:rPr>
        <w:t xml:space="preserve"> σ</w:t>
      </w:r>
      <w:r w:rsidRPr="00345A76">
        <w:rPr>
          <w:rFonts w:ascii="Arial" w:hAnsi="Arial" w:cs="Arial"/>
          <w:sz w:val="20"/>
          <w:szCs w:val="20"/>
        </w:rPr>
        <w:t>υζητάμε σήμερα για τον απολογισμό των εσόδων και εξόδων του Κρατικού Προϋπολογισμού του 2015, καθώς και για τον ισολογισμό του ίδιου έτους.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Πρόκειται για δύο δημοσιονομικά νομοσχέδια εξαιρετικά σημαντικά.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Μας επιτρέπουν να ασκήσουμε κατασταλτικό έλεγχο επί των αποτελεσμάτων της εκτέλεσης του προϋπολογισμού, σύμφωνα με τις προβλέψεις του Συντάγματος, του Κανονισμού της Βουλής και του νομοθετικού πλαισίου για το δημόσιο λογιστικό.</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Θα ήθελα να πω καταρχάς δυο λόγια για τη διαδικασία.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Καλό είναι οι σχετικές συζητήσεις να λαμβάνουν χώρα ταχύτερα και όχι με τόσο μεγάλες καθυστερήσεις.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Καλούμαστε σήμερα να συζητήσουμε για το τι έγινε το 2015 περίπου 2 χρόνια μετά.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Πρόκειται για σημαντική χρονική καθυστέρηση.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Όσο πιο έγκαιρα συζητάμε τα ζητήματα αυτά, τόσο πιο γρήγορα μπορούμε να αξιοποιούμε τα συμπεράσματά τους.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Όταν εφαρμόζουμε τον Κανονισμό της Βουλής, ας μη μένουμε μόνο στο γράμμα του.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Ας λαμβάνουμε υπόψη και το πνεύμα του.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Προβλέπει το άρθρο 122 του Κανονισμού ότι ο απολογισμός και ο γενικός ισολογισμός του Κράτους υποβάλλονται στη Βουλή το βραδύτερο μέσα σε ένα έτος από τη λήξη του οικονομικού έτους.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Προβλέπει επίσης ότι τα εν λόγω νομοσχέδια συζητούνται εντός ενός έτους από την υποβολή τους στη Βουλή.</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Σας θυμίζω ότι ο απολογισμός και ο ισολογισμός του 2015 κατατέθηκαν στις 21 Νοεμβρίου του 2016, σχεδόν στην εκπνοή της σχετικής προθεσμίας.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Σήμερα, προχωράμε στη συζήτησή τους πάλι σχεδόν στην εκπνοή της σχετικής προθεσμίας.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Έτσι, φθάνουμε με βάση το γράμμα του Κανονισμού να τηρούμε οριακά τις προβλεπόμενες προθεσμίες.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Κατά αυτό τον τρόπο όμως δεν τηρούμε το πνεύμα του.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Αυτό επιβάλλει οι σχετικές συζητήσεις να λαμβάνουν χώρα, κατά κανόνα, το ταχύτερο δυνατό, για να είναι αποτελεσματικότερος ο κοινοβουλευτικός έλεγχος.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Αυτό είναι ένα θέμα που πρέπει να κοιτάξουμε σοβαρά.</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Όπως γενικότερα την τήρηση του Κανονισμού και σε άλλα θέματα που έχουν σχέση με τη λειτουργία της επιτροπής μας.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Σας αναφέρω χαρακτηριστικά το άρθρο 31 του Κανονισμού, που προβλέπει, ότι μια φορά ανά τρίμηνο ο Υπουργός Οικονομίας οφείλει να ενημερώνει την επιτροπή για την πορεία εκτέλεσης του προϋπολογισμού του Κράτους και τη διαχείριση των δημοσίων οικονομικών.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Τηρείται η υποχρέωση αυτή;</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Εφαρμόζεται η διάταξη;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Θα ήθελα πολύ να έχω μια απάντηση σχετικά.</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Περνώ τώρα στην ουσία της σημερινής συζήτησης.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Ο Προϋπολογισμός του 2015 αποτελεί τον πρώτο προϋπολογισμό που κλήθηκε να υλοποιήσει η συγκυβέρνηση των ΣΥΡΙΖΑ-ΑΝΕΛ.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Η εκτέλεση του έδωσε τα πρώτα δείγματα της καταστροφικής, δημοσιονομικής πολιτικής που ακολουθεί η κυβέρνηση μέχρι και σήμερα, με έντονα </w:t>
      </w:r>
      <w:proofErr w:type="spellStart"/>
      <w:r w:rsidRPr="00345A76">
        <w:rPr>
          <w:rFonts w:ascii="Arial" w:hAnsi="Arial" w:cs="Arial"/>
          <w:sz w:val="20"/>
          <w:szCs w:val="20"/>
        </w:rPr>
        <w:t>υφεσιακά</w:t>
      </w:r>
      <w:proofErr w:type="spellEnd"/>
      <w:r w:rsidRPr="00345A76">
        <w:rPr>
          <w:rFonts w:ascii="Arial" w:hAnsi="Arial" w:cs="Arial"/>
          <w:sz w:val="20"/>
          <w:szCs w:val="20"/>
        </w:rPr>
        <w:t xml:space="preserve"> αποτελέσματα.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Επηρεάστηκε βαθύτατα από, αλλά και επηρέασε, την πορεία της οικονομίας μας κατά το 2015.</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Υπό αυτό το πρίσμα πρέπει καταρχάς να τον προσεγγίσουμε.</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Ποιες ήταν οι επιδόσεις της οικονομίας κατά το 2015, πρώτο έτος διακυβέρνησης των ΣΥΡΙΖΑ-ΑΝΕΛ;</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lang w:val="en-US"/>
        </w:rPr>
        <w:t>To</w:t>
      </w:r>
      <w:r w:rsidRPr="00345A76">
        <w:rPr>
          <w:rFonts w:ascii="Arial" w:hAnsi="Arial" w:cs="Arial"/>
          <w:sz w:val="20"/>
          <w:szCs w:val="20"/>
        </w:rPr>
        <w:t xml:space="preserve"> 2015 ήταν, δυστυχώς, μια εξαιρετικά δραματική χρονιά, ιδίως για την οικονομία μας.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 διάστημα που μεσολάβησε από την ανάληψη των καθηκόντων της συγκυβέρνησης τον Ιανουάριο του 2015 μέχρι τη συμφωνία της με τους εταίρους τον Ιούλιο του 2015 πλήγωσε πάρα πολύ σοβαρά την ελληνική οικονομία.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συγκυβέρνηση επιχείρησε την υποτιθέμενη «περήφανη» διαπραγμάτευση και το «σκίσιμο» των μνημονίων.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Αυτή η συμπεριφορά είχε ως αποτέλεσμα την κυριαρχία της αβεβαιότητας για το μέλλον της Χώρας μας στη ζώνη του ευρώ και στην Ευρωπαϊκή Ένωση.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Αποκορύφωμα αυτής της ανευθυνότητας ήταν η επιβολή τραπεζικής αργίας και περιορισμών στην κίνηση κεφαλαίων κατά τα τέλη του Ιουνίου του 2015.</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Πρόκειται για τα περίφημα </w:t>
      </w:r>
      <w:r w:rsidRPr="00955778">
        <w:rPr>
          <w:rFonts w:ascii="Arial" w:hAnsi="Arial" w:cs="Arial"/>
          <w:sz w:val="20"/>
          <w:szCs w:val="20"/>
          <w:lang w:val="en-US"/>
        </w:rPr>
        <w:t>capital</w:t>
      </w:r>
      <w:r w:rsidRPr="00955778">
        <w:rPr>
          <w:rFonts w:ascii="Arial" w:hAnsi="Arial" w:cs="Arial"/>
          <w:sz w:val="20"/>
          <w:szCs w:val="20"/>
        </w:rPr>
        <w:t xml:space="preserve"> </w:t>
      </w:r>
      <w:r w:rsidRPr="00955778">
        <w:rPr>
          <w:rFonts w:ascii="Arial" w:hAnsi="Arial" w:cs="Arial"/>
          <w:sz w:val="20"/>
          <w:szCs w:val="20"/>
          <w:lang w:val="en-US"/>
        </w:rPr>
        <w:t>controls</w:t>
      </w:r>
      <w:r w:rsidRPr="00345A76">
        <w:rPr>
          <w:rFonts w:ascii="Arial" w:hAnsi="Arial" w:cs="Arial"/>
          <w:i/>
          <w:sz w:val="20"/>
          <w:szCs w:val="20"/>
        </w:rPr>
        <w:t xml:space="preserve"> </w:t>
      </w:r>
      <w:r w:rsidRPr="00345A76">
        <w:rPr>
          <w:rFonts w:ascii="Arial" w:hAnsi="Arial" w:cs="Arial"/>
          <w:sz w:val="20"/>
          <w:szCs w:val="20"/>
        </w:rPr>
        <w:t xml:space="preserve">που στραγγαλίζουν την οικονομία μας μέχρι αυτή τη στιγμή, 2,5 χρόνια μετά, και άγνωστο μέχρι πότε.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Εξαιτίας των </w:t>
      </w:r>
      <w:r w:rsidRPr="00955778">
        <w:rPr>
          <w:rFonts w:ascii="Arial" w:hAnsi="Arial" w:cs="Arial"/>
          <w:sz w:val="20"/>
          <w:szCs w:val="20"/>
          <w:lang w:val="en-US"/>
        </w:rPr>
        <w:t>capital</w:t>
      </w:r>
      <w:r w:rsidRPr="00955778">
        <w:rPr>
          <w:rFonts w:ascii="Arial" w:hAnsi="Arial" w:cs="Arial"/>
          <w:sz w:val="20"/>
          <w:szCs w:val="20"/>
        </w:rPr>
        <w:t xml:space="preserve"> </w:t>
      </w:r>
      <w:r w:rsidRPr="00955778">
        <w:rPr>
          <w:rFonts w:ascii="Arial" w:hAnsi="Arial" w:cs="Arial"/>
          <w:sz w:val="20"/>
          <w:szCs w:val="20"/>
          <w:lang w:val="en-US"/>
        </w:rPr>
        <w:t>controls</w:t>
      </w:r>
      <w:r w:rsidRPr="00345A76">
        <w:rPr>
          <w:rFonts w:ascii="Arial" w:hAnsi="Arial" w:cs="Arial"/>
          <w:sz w:val="20"/>
          <w:szCs w:val="20"/>
        </w:rPr>
        <w:t>, σήμερα, το 36% των πολιτών, δηλαδή ένας στους τρεις και σχεδόν οι μισές επιχειρήσεις δεν εμπιστεύονται το τραπεζικό σύστημα στη Χώρα μας.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Η ανευθυνότητα της περιόδου εκείνης οδήγησε στη διάλυση του τραπεζικού συστήματος και στην αναγκαιότητα της </w:t>
      </w:r>
      <w:proofErr w:type="spellStart"/>
      <w:r w:rsidRPr="00345A76">
        <w:rPr>
          <w:rFonts w:ascii="Arial" w:hAnsi="Arial" w:cs="Arial"/>
          <w:sz w:val="20"/>
          <w:szCs w:val="20"/>
        </w:rPr>
        <w:t>ανακεφαλαιοποίησης</w:t>
      </w:r>
      <w:proofErr w:type="spellEnd"/>
      <w:r w:rsidRPr="00345A76">
        <w:rPr>
          <w:rFonts w:ascii="Arial" w:hAnsi="Arial" w:cs="Arial"/>
          <w:sz w:val="20"/>
          <w:szCs w:val="20"/>
        </w:rPr>
        <w:t xml:space="preserve"> των τραπεζών λίγους μήνες αργότερα.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Ανακεφαλαιοποίηση που έλαβε χώρα σε συνθήκες απαξίωσης της αξίας των τραπεζών, σε βάρος τόσο των παλαιών μετόχων όσο και του Ελληνικού Δημοσίου.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Μετά την επιβολή των κεφαλαιακών περιορισμών ακολούθησε ένα ιδιαίτερα διχαστικό δημοψήφισμα, που διενεργήθηκε υπό συνθήκες που δεν </w:t>
      </w:r>
      <w:proofErr w:type="spellStart"/>
      <w:r w:rsidRPr="00345A76">
        <w:rPr>
          <w:rFonts w:ascii="Arial" w:hAnsi="Arial" w:cs="Arial"/>
          <w:sz w:val="20"/>
          <w:szCs w:val="20"/>
        </w:rPr>
        <w:t>περιποιούν</w:t>
      </w:r>
      <w:proofErr w:type="spellEnd"/>
      <w:r w:rsidRPr="00345A76">
        <w:rPr>
          <w:rFonts w:ascii="Arial" w:hAnsi="Arial" w:cs="Arial"/>
          <w:sz w:val="20"/>
          <w:szCs w:val="20"/>
        </w:rPr>
        <w:t xml:space="preserve"> τιμή στη δημοκρατία.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ανασφάλεια που το συνόδευσε τραυμάτισε εκ νέου την οικονομία.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Και όλα αυτά, ώστε τελικά η συγκυβέρνηση να επιχειρήσει στροφή 180 μοιρών.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Μιλώ για την περίφημη «κυβίστηση» των ΣΥΡΙΖΑ-ΑΝΕΛ, όρος που έχει πλέον καθιερωθεί και εδώ αλλά και διεθνώς για να χαρακτηρίζει τέτοιες συμπεριφορές.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Τον Ιούλιο του 2015 υπήρξε τελικά συμφωνία με τους εταίρους της Ελλάδας για τη συνέχιση της δημοσιονομικής προσαρμογής της Χώρας μας.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Πόσο κόστισε η κατ’</w:t>
      </w:r>
      <w:r w:rsidR="00955778" w:rsidRPr="00955778">
        <w:rPr>
          <w:rFonts w:ascii="Arial" w:hAnsi="Arial" w:cs="Arial"/>
          <w:sz w:val="20"/>
          <w:szCs w:val="20"/>
        </w:rPr>
        <w:t xml:space="preserve"> </w:t>
      </w:r>
      <w:r w:rsidRPr="00345A76">
        <w:rPr>
          <w:rFonts w:ascii="Arial" w:hAnsi="Arial" w:cs="Arial"/>
          <w:sz w:val="20"/>
          <w:szCs w:val="20"/>
        </w:rPr>
        <w:t>ευφημισμό «περήφανη» διαπραγμάτευση των ΣΥΡΙΖΑ-ΑΝΕΛ για την οικονομία μας κατά το πρώτο εξάμηνο του 2015;</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100 δις ευρώ κατά τον επικεφαλής του Ευρωπαϊκού Μηχανισμού Σταθερότητας.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 αποτέλεσμα αυτής της ίσως πιο αποτυχημένης οικονομικής διαπραγμάτευσης στη νεότερη πολιτική ιστορία μας ήλθε στη Βουλή τον Αύγουστο του 2015.</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Αποτελεί το περίφημο Τρίτο Μνημόνιο που έφερε νέα, σκληρά μέτρα για τους Έλληνες πολίτες.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Πόσα μέτρα;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Μέτρα περίπου 7,5 δις ευρώ.</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Βασικό άξονα του αποτέλεσε και αποτελεί η </w:t>
      </w:r>
      <w:proofErr w:type="spellStart"/>
      <w:r w:rsidRPr="00345A76">
        <w:rPr>
          <w:rFonts w:ascii="Arial" w:hAnsi="Arial" w:cs="Arial"/>
          <w:sz w:val="20"/>
          <w:szCs w:val="20"/>
        </w:rPr>
        <w:t>υπερφορολόγηση</w:t>
      </w:r>
      <w:proofErr w:type="spellEnd"/>
      <w:r w:rsidRPr="00345A76">
        <w:rPr>
          <w:rFonts w:ascii="Arial" w:hAnsi="Arial" w:cs="Arial"/>
          <w:sz w:val="20"/>
          <w:szCs w:val="20"/>
        </w:rPr>
        <w:t xml:space="preserve"> και η επιβολή εξωφρενικών ασφαλιστικών βαρών.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Την υιοθέτηση του νέου προγράμματος ακολούθησαν και ακολουθούν οι κυβερνητικές παραφωνίες ως προς την εφαρμογή του.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Αυτοί που έφεραν τα μέτρα, αυτοί που υπέγραψαν τα μέτρα, αρνούνται συστηματικά να τα εφαρμόσουν.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Έτσι, η πρώτη αξιολόγηση του προγράμματος δεν μπόρεσε να ολοκληρωθεί έγκαιρα από τη συγκυβέρνηση το τέταρτο τρίμηνο του 2015, όπως προβλεπόταν.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Πότε ολοκληρώθηκε;</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Ουσιαστικά τον Ιούνιο του 2016, τυπικά τον Οκτώβριο του 2016, με καθυστέρηση δηλαδή σχεδόν ενός χρόνου!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Και ασφαλώς με νέα μέτρα, ανεβάζοντας τον συνολικό λογαριασμό στα περίπου 9,4 δις ευρώ.</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Τα ίδια επαναλήφθηκαν στο κλείσιμο της δεύτερης αξιολόγησης.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Έκλεισε και αυτή με έναν ακόμη χρόνο καθυστέρησης, τον Ιούνιο του 2017, με νέα μέτρα ύψους περίπου 5,1 δις ευρώ.</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Έτσι, αυτά τα περίπου 7,5 δις ευρώ μέτρα του Τρίτου Μνημονίου, η συγκυβέρνηση ΣΥΡΙΖΑ-ΑΝΕΛ έχει καταφέρει σήμερα σχεδόν να τα διπλασιάσει, λόγω των καθυστερήσεων στην τήρηση των συμφωνηθέντων.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Όταν όλοι γνωρίζουν ότι οι καθυστερήσεις στο έγκαιρο κλείσιμο των αξιολογήσεων φέρνουν αβεβαιότητα και ότι η αβεβαιότητα βλάπτει την οικονομία.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Όλα αυτά, λοιπόν, ευθύνονται για την πολύ κακή κατάσταση της οικονομίας μας κατά το 2015.</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Καθόρισαν σε μεγάλο βαθμό τη δημοσιονομική πολιτική της συγκυβέρνησης, αλλά και επηρεάστηκαν σημαντικά από αυτή.</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Περνώ στην εξέταση περισσότερων στοιχείων επί της εκτέλεσης του προϋπολογισμού και τις τότε προβλέψεις του.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Και ξεκινώ από την πρόβλεψη για την ανάπτυξη.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Τι προέβλεπε ο προϋπολογισμός την εκτέλεση του οποίου εξετάζουμε σήμερα;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Θυμίζω ότι συζητάμε για τον προϋπολογισμό που ενσωμάτωνε μειώσεις φόρων και ασφαλιστικών εισφορών.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Όλα αυτά τα επιτεύγματα της Νέας Δημοκρατίας, που τόλμησε να λάβει τα πρώτα μέτρα προς αυτή την κατεύθυνση.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Προέβλεπε ανάπτυξη 2,9%!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Τι πέτυχε η συγκυβέρνηση ΣΥΡΙΖΑ-ΑΝΕΛ;</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Ύφεση 0,3%.</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Και αυτό παρά το ότι το 2014 το ΑΕΠ είχε αυξηθεί κατά 0,7%.</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Από την προβλεπόμενη ανάπτυξη του 2,9% μας πήγατε, λοιπόν, στο -0,3%!</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Πρόκειται για το σπουδαιότερο δείκτη της κυβερνητικής αποτυχίας.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Τι άλλα προέβλεπε ο προϋπολογισμός;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Προέβλεπε αύξηση της ιδιωτικής κατανάλωσης, μείωση της δημόσιας κατανάλωσης, αύξηση των επενδύσεων, αύξηση των εξαγωγών και μείωση της ανεργίας.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Προέβλεπε αποπληρωμή των ληξιπρόθεσμων οφειλών του Δημοσίου.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Προέβλεπε ενίσχυση της εμπιστοσύνης στην ελληνική οικονομία.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Προέβλεπε βελτίωση στις συνθήκες ρευστότητας της οικονομίας.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Όλες οι προβλέψεις βασίζονταν σε μεγάλο βαθμό στα όσα πέτυχε η Νέα Δημοκρατία το 2014, βασίζονταν στο </w:t>
      </w:r>
      <w:r w:rsidRPr="00345A76">
        <w:rPr>
          <w:rFonts w:ascii="Arial" w:hAnsi="Arial" w:cs="Arial"/>
          <w:i/>
          <w:sz w:val="20"/>
          <w:szCs w:val="20"/>
          <w:lang w:val="en-US"/>
        </w:rPr>
        <w:t>carry</w:t>
      </w:r>
      <w:r w:rsidRPr="00345A76">
        <w:rPr>
          <w:rFonts w:ascii="Arial" w:hAnsi="Arial" w:cs="Arial"/>
          <w:i/>
          <w:sz w:val="20"/>
          <w:szCs w:val="20"/>
        </w:rPr>
        <w:t>-</w:t>
      </w:r>
      <w:r w:rsidRPr="00345A76">
        <w:rPr>
          <w:rFonts w:ascii="Arial" w:hAnsi="Arial" w:cs="Arial"/>
          <w:i/>
          <w:sz w:val="20"/>
          <w:szCs w:val="20"/>
          <w:lang w:val="en-US"/>
        </w:rPr>
        <w:t>over</w:t>
      </w:r>
      <w:r w:rsidRPr="00345A76">
        <w:rPr>
          <w:rFonts w:ascii="Arial" w:hAnsi="Arial" w:cs="Arial"/>
          <w:i/>
          <w:sz w:val="20"/>
          <w:szCs w:val="20"/>
        </w:rPr>
        <w:t xml:space="preserve"> </w:t>
      </w:r>
      <w:r w:rsidRPr="00345A76">
        <w:rPr>
          <w:rFonts w:ascii="Arial" w:hAnsi="Arial" w:cs="Arial"/>
          <w:i/>
          <w:sz w:val="20"/>
          <w:szCs w:val="20"/>
          <w:lang w:val="en-US"/>
        </w:rPr>
        <w:t>effect</w:t>
      </w:r>
      <w:r w:rsidRPr="00345A76">
        <w:rPr>
          <w:rFonts w:ascii="Arial" w:hAnsi="Arial" w:cs="Arial"/>
          <w:sz w:val="20"/>
          <w:szCs w:val="20"/>
        </w:rPr>
        <w:t xml:space="preserve"> από το 2014 στο 2015.</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Τι έκανε η συγκυβέρνηση σε όλους αυτούς τους τομείς;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Τα έκανε όλα ανάποδα.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Μείωση της ιδιωτικής κατανάλωσης, καμιά μεταβολή στη δημόσια κατανάλωση, πτώση των επενδύσεων, λιγότερες εξαγωγές, μεγαλύτερη ανεργία.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Οι ληξιπρόθεσμες οφειλές εκτοξεύθηκαν.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Ενώ στο τέλος του 2014 ήταν περίπου 3,8 δις ευρώ, στο τέλος του 2015 ήταν περίπου στα 6 δις ευρώ!</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Και αυτό συνεχίζεται μέχρι και σήμερα, με τη δημιουργία διαρκώς νέων ληξιπρόθεσμων οφειλών, που στραγγίζουν την αγορά από την αναγκαία ρευστότητα.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Ακόμη και σήμερα οι ληξιπρόθεσμες οφειλές είναι αυξημένες σε σχέση με το 2014.</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Έχουμε φτάσει στο σημείο να πιέζεται ασφυκτικά η κυβέρνηση από τους εταίρους για να κάνει το αυτονόητο, για να πληρώσει δηλαδή τα φέσια του δημοσίου.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Για την προβλεπόμενη ενίσχυση της εμπιστοσύνης στην ελληνική οικονομία και τη βελτίωση των συνθηκών ρευστότητάς της που ανέφερε ο προϋπολογισμός, ούτε λόγος να γίνεται.</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Ιδίως σε αυτά τα δύο σημεία, τα χάλια του 2015 ήταν άνευ προηγουμένου.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Τι λέει το Ελεγκτικό Συνέδριο επί του απολογισμού και του ισολογισμού για το 2015;</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Θα ήθελα να σταθώ επιλεκτικά σε ορισμένες παρατηρήσεις από την εξαιρετική έκθεση του Ελεγκτικού Συνεδρίου επί του απολογισμού, που αναδεικνύουν σημαντικά προβλήματα.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Πρώτον, διαπιστώνεται σταδιακή αύξηση του εισπρακτέου υπολοίπου.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Για το οικονομικό έτος του 2015, αυτό ανήλθε σε περίπου 87 δις ευρώ ή περίπου 47% του ΑΕΠ, αυξημένο έναντι του προηγούμενου οικονομικού έτους κατά περίπου 11 δις ευρώ.</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Πρόκειται για αποτέλεσμα που οφείλεται στο χαμηλό ποσοστό είσπραξης των βεβαιωθέντων φόρων, καθώς και των προσαυξήσεων, προστίμων και χρηματικών ποινών.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Μαρτυρά την από τότε φορολογική εξάντληση των πολιτών.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Δεύτερον, ως προς το βραχυπρόθεσμο εσωτερικό δανεισμό του Δημοσίου, πέραν τον αποκλίσεων των προβλέψεων, δεν προκύπτουν με ακρίβεια οι φορείς που συμμετέχουν σε αυτόν.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Παρά το σχετικό αίτημα του Ελεγκτικού Συνεδρίου δεν δόθηκε επαρκής απάντηση.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Τρίτον, σε σειρά περιπτώσεων διαπιστώνεται μη σύννομη χρήση του αποθεματικού του κρατικού προϋπολογισμού.</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Ως προς τον ισολογισμό, τι επισημαίνει το Ελεγκτικό Συνέδριο;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Και εδώ αναφέρω, επιλεκτικά, ορισμένες μόνο σημαντικές παρατηρήσεις του.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Πρώτον, διαπιστώνεται μη ύπαρξη μητρώου παγίων περιουσιακών στοιχείων της κεντρικής διοίκησης κατά παράβαση του νομοθετικού πλαισίου.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απουσία του δεν επιτρέπει τον προσδιορισμό της ορθής χρηματοοικονομικής θέσης της κεντρικής διοίκησης.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Στο πλαίσιο αυτής της παρατήρησης το Ελεγκτικό Συνέδριο επισημαίνει τα εξαιρετικά χαμηλά έσοδα αποκρατικοποιήσεων από πώληση ακινήτων το 2015, σε σχέση με το 2014.</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Δεύτερον, από τα 77 νομικά πρόσωπα στα οποία συμμετέχει το ελληνικό δημόσιο, τα 37 δεν είχαν δημοσιεύσει οικονομικές καταστάσεις για το 2015 μέχρι την ημερομηνία σύνταξης του ισολογισμού της κεντρικής διοίκησης.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Αυτό είχε ως αποτέλεσμα τα εν λόγω νομικά πρόσωπα να αποτιμηθούν με βάση τις οικονομικές καταστάσεις του 2014.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Συνεπώς, το πραγματικό όφελος ή ζημιά από τη συμμετοχή του κράτους στα εν λόγω νομικά πρόσωπα δεν μπορούσε τη δεδομένη χρονική στιγμή να  εκτιμηθεί με ακρίβεια.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Τόσες αυτές όσο και συνολικά οι παρατηρήσεις του Ελεγκτικού Συνεδρίου πρέπει να ληφθούν πάρα πολύ σοβαρά υπόψη από τη Διοίκηση για το μέλλον, ιδίως όσες δεν έχουν ληφθεί ακόμη.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 2015 υπήρξε ένα εξαιρετικά κακό έτος για την οικονομία μας.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εκτέλεση του προϋπολογισμού υπήρξε σε πολλές περιπτώσεις εκτός των στόχων.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Υπήρξε προβληματική ως προς την τήρηση του ισχύοντος νομοθετικού πλαισίου.</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Αυτό μαρτυρούν τα σημερινά νομοσχέδια.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 χειρότερο όλων όμως είναι ότι τα δεινά του 2015 διαιωνίζονται.</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Η ελληνική οικονομία ακόμη </w:t>
      </w:r>
      <w:proofErr w:type="spellStart"/>
      <w:r w:rsidRPr="00345A76">
        <w:rPr>
          <w:rFonts w:ascii="Arial" w:hAnsi="Arial" w:cs="Arial"/>
          <w:sz w:val="20"/>
          <w:szCs w:val="20"/>
        </w:rPr>
        <w:t>ασφυκτιά</w:t>
      </w:r>
      <w:proofErr w:type="spellEnd"/>
      <w:r w:rsidRPr="00345A76">
        <w:rPr>
          <w:rFonts w:ascii="Arial" w:hAnsi="Arial" w:cs="Arial"/>
          <w:sz w:val="20"/>
          <w:szCs w:val="20"/>
        </w:rPr>
        <w:t xml:space="preserve"> υπό το βάρος των εξωφρενικών φόρων, των βαρύτατων ασφαλιστικών εισφορών, των απλήρωτων ληξιπρόθεσμων οφειλών του Δημοσίου, της γενικευμένης έλλειψης ρευστότητας.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Επισημαίνω μόνο δυο σημεία για λόγους οικονομίας χρόνου, την περιβόητη ανάπτυξη που όλοι περιμένουμε και την </w:t>
      </w:r>
      <w:proofErr w:type="spellStart"/>
      <w:r w:rsidRPr="00345A76">
        <w:rPr>
          <w:rFonts w:ascii="Arial" w:hAnsi="Arial" w:cs="Arial"/>
          <w:sz w:val="20"/>
          <w:szCs w:val="20"/>
        </w:rPr>
        <w:t>υπερφορολόγηση</w:t>
      </w:r>
      <w:proofErr w:type="spellEnd"/>
      <w:r w:rsidRPr="00345A76">
        <w:rPr>
          <w:rFonts w:ascii="Arial" w:hAnsi="Arial" w:cs="Arial"/>
          <w:sz w:val="20"/>
          <w:szCs w:val="20"/>
        </w:rPr>
        <w:t>.</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Ήδη πριν από λίγες μόνο ημέρες η Ευρωπαϊκή Επιτροπή υποβάθμισε τις εκτιμήσεις της για ανάπτυξη στην Ελλάδα κατά το 2017. </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Από 2,1% εκτιμά ότι αυτή πλέον θα κινηθεί στο 1,6%.</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Και αυτό με πολλούς αστερίσκους, όπως την έγκαιρη ολοκλήρωση της τρίτης αξιολόγησης.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Βλέπουμε, λοιπόν, ότι το προβλεπόμενο ποσοστό ανάπτυξης διαρκώς κονταίνει.</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Όταν πριν από περίπου ένα χρόνο το Υπουργείο Οικονομικών προέβλεπε στον προϋπολογισμό του 2017 ανάπτυξη 2,7%.</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Η δε </w:t>
      </w:r>
      <w:proofErr w:type="spellStart"/>
      <w:r w:rsidRPr="00345A76">
        <w:rPr>
          <w:rFonts w:ascii="Arial" w:hAnsi="Arial" w:cs="Arial"/>
          <w:sz w:val="20"/>
          <w:szCs w:val="20"/>
        </w:rPr>
        <w:t>υπερφορολόγηση</w:t>
      </w:r>
      <w:proofErr w:type="spellEnd"/>
      <w:r w:rsidRPr="00345A76">
        <w:rPr>
          <w:rFonts w:ascii="Arial" w:hAnsi="Arial" w:cs="Arial"/>
          <w:sz w:val="20"/>
          <w:szCs w:val="20"/>
        </w:rPr>
        <w:t xml:space="preserve"> των πολιτών έχει εξωφρενικά αποτελέσματα.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1 στους 2 πολίτες αδυνατούν πλέον να πληρώσουν.</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Οι ληξιπρόθεσμες οφειλές τους προς την εφορία αγγίζουν τα 100 δις ευρώ.</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1.000.000 πολίτες έχουν ήδη υποστεί κατασχέσεις.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Τα έσοδα από τους φόρους είναι μικρότερα της περσινής χρονιάς, παρά τους πάρα πολλούς, νέους φόρους.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Απέναντι σε αυτή την καταθλιπτική εικόνα, πρόταση της Νέας Δημοκρατίας είναι ένα νέο μείγμα δημοσιονομικής πολιτικής.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Με σταδιακή μείωση φόρων, περιορισμό της δημόσιας σπατάλης, καταπολέμηση της φοροδιαφυγής, σειρά </w:t>
      </w:r>
      <w:proofErr w:type="spellStart"/>
      <w:r w:rsidRPr="00345A76">
        <w:rPr>
          <w:rFonts w:ascii="Arial" w:hAnsi="Arial" w:cs="Arial"/>
          <w:sz w:val="20"/>
          <w:szCs w:val="20"/>
        </w:rPr>
        <w:t>εμπροσθοβαρών</w:t>
      </w:r>
      <w:proofErr w:type="spellEnd"/>
      <w:r w:rsidRPr="00345A76">
        <w:rPr>
          <w:rFonts w:ascii="Arial" w:hAnsi="Arial" w:cs="Arial"/>
          <w:sz w:val="20"/>
          <w:szCs w:val="20"/>
        </w:rPr>
        <w:t xml:space="preserve"> μεταρρυθμίσεων, ενίσχυση της ρευστότητας στην οικονομία.</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Μεταξύ πολλών άλλων, με μείωση του ΕΝΦΙΑ, με μείωση της φορολογίας εισοδήματος, με τη δημιουργία φορολογικών κινήτρων για έρευνα και επενδύσεις.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Με απώτερο στόχο υψηλούς ρυθμούς ανάπτυξης στο 4% του ΑΕΠ ετησίως.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Κυρίες και κύριοι συνάδελφοι,</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Τα στοιχεία του απολογισμού και του ισολογισμού του 2015 αποτυπώνουν εν μέρει μόνο την ανερμάτιστη δημοσιονομική πολιτική της κυβέρνησης.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κατάσταση κάθε χρόνο γίνεται και χειρότερη.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Κάθε χρόνος που περνά επιτρέπει την εξαγωγή περισσότερων συμπερασμάτων για το τέλμα στο οποίο βυθιζόμαστε, όλο και πιο βαθιά.</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Αυτό είναι το μόνο όφελος από το ότι συζητάμε σήμερα για το 2015 με σχεδόν δυο χρόνια καθυστέρηση.</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Γνωρίζουμε πλέον με βεβαιότητα ότι η συγκυβέρνηση των ΣΥΡΙΖΑ-ΑΝΕΛ μας οδηγεί στην άβυσσο, σε ένα ταξίδι που αν δεν διακοπεί, δεν πρόκειται να έχει εισιτήριο επιστροφής.</w:t>
      </w:r>
    </w:p>
    <w:p w:rsidR="00D32AAE"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Για όλους αυτούς τους λόγους, καταψηφίζουμε τον απολογισμό των εσόδων και εξόδων του Κρατικού Προϋπολογισμού του 2015, καθώς και τον ισολογισμό του ίδιου έτους.</w:t>
      </w:r>
    </w:p>
    <w:p w:rsidR="0065112B" w:rsidRPr="00345A76" w:rsidRDefault="00D32AAE"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Σας ευχαριστώ πολύ.</w:t>
      </w:r>
      <w:r w:rsidR="003A7D8B" w:rsidRPr="00345A76">
        <w:rPr>
          <w:rFonts w:ascii="Arial" w:hAnsi="Arial" w:cs="Arial"/>
          <w:sz w:val="20"/>
          <w:szCs w:val="20"/>
        </w:rPr>
        <w:t xml:space="preserve"> </w:t>
      </w:r>
    </w:p>
    <w:p w:rsidR="00151DE5" w:rsidRPr="00345A76" w:rsidRDefault="00151DE5" w:rsidP="00345A76">
      <w:pPr>
        <w:spacing w:line="480" w:lineRule="auto"/>
        <w:ind w:firstLine="567"/>
        <w:contextualSpacing/>
        <w:rPr>
          <w:rFonts w:ascii="Arial" w:hAnsi="Arial" w:cs="Arial"/>
          <w:sz w:val="20"/>
          <w:szCs w:val="20"/>
        </w:rPr>
      </w:pPr>
      <w:r w:rsidRPr="00345A76">
        <w:rPr>
          <w:rFonts w:ascii="Arial" w:hAnsi="Arial" w:cs="Arial"/>
          <w:sz w:val="20"/>
          <w:szCs w:val="20"/>
        </w:rPr>
        <w:t>ΧΡΗΣΤΟΣ ΜΠΓΙΑΛΑΣ (Πρόεδρος της Επιτροπής): Το λόγο έχει ο κ. Κατσιαντώνης.</w:t>
      </w:r>
    </w:p>
    <w:p w:rsidR="00AB25F3"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ΓΕΩΡΓΙΟΣ ΚΑΤΣΙΑΝΤΩΝΗΣ (Ειδικός Αγορητής της Ένωσης Κεντρώων): </w:t>
      </w:r>
      <w:r w:rsidR="00AB25F3" w:rsidRPr="00345A76">
        <w:rPr>
          <w:rFonts w:ascii="Arial" w:hAnsi="Arial" w:cs="Arial"/>
          <w:sz w:val="20"/>
          <w:szCs w:val="20"/>
        </w:rPr>
        <w:t>Κυρίες και κύριοι συνάδελφοι,</w:t>
      </w:r>
      <w:r w:rsidR="00955778" w:rsidRPr="00955778">
        <w:rPr>
          <w:rFonts w:ascii="Arial" w:hAnsi="Arial" w:cs="Arial"/>
          <w:sz w:val="20"/>
          <w:szCs w:val="20"/>
        </w:rPr>
        <w:t xml:space="preserve"> </w:t>
      </w:r>
      <w:r w:rsidR="00955778">
        <w:rPr>
          <w:rFonts w:ascii="Arial" w:hAnsi="Arial" w:cs="Arial"/>
          <w:sz w:val="20"/>
          <w:szCs w:val="20"/>
        </w:rPr>
        <w:t>α</w:t>
      </w:r>
      <w:r w:rsidR="00AB25F3" w:rsidRPr="00345A76">
        <w:rPr>
          <w:rFonts w:ascii="Arial" w:hAnsi="Arial" w:cs="Arial"/>
          <w:sz w:val="20"/>
          <w:szCs w:val="20"/>
        </w:rPr>
        <w:t xml:space="preserve">ναλύοντας τα στοιχεία ισολογισμού και των λοιπών χρηματοοικονομικών καταστάσεων της κεντρικής διοίκησης για τη χρήση 2015, όπως συντάχθηκε από το Υπουργείο Οικονομικών δια του Γενικού Λογιστηρίου του Κράτους, καθώς και τη σχετική με αυτά έκθεση του Ελεγκτικού Συνεδρίου, κατέληξα στο ότι απέχουμε ακόμη πολύ από την ανάπτυξη.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Για άλλη μία φορά, είδα παντού αναφορές που παραπέμπουν σε άμεσους, έμμεσους και ειδικούς φόρους, οι οποίοι δεν οδηγούν πουθενά, και φυσικά ουδέν αποδίδουν. Βλέπουμε ότι, σε σχέση με το 2014, έναντι των στόχων του προϋπολογισμού του 2015, παρουσίασαν υστέρηση, μεταξύ άλλων:</w:t>
      </w:r>
    </w:p>
    <w:p w:rsidR="00AB25F3" w:rsidRPr="00345A76" w:rsidRDefault="00AB25F3" w:rsidP="00345A76">
      <w:pPr>
        <w:pStyle w:val="a6"/>
        <w:numPr>
          <w:ilvl w:val="0"/>
          <w:numId w:val="1"/>
        </w:numPr>
        <w:spacing w:line="480" w:lineRule="auto"/>
        <w:ind w:firstLine="567"/>
        <w:jc w:val="both"/>
        <w:rPr>
          <w:rFonts w:ascii="Arial" w:hAnsi="Arial" w:cs="Arial"/>
          <w:sz w:val="20"/>
          <w:szCs w:val="20"/>
        </w:rPr>
      </w:pPr>
      <w:r w:rsidRPr="00345A76">
        <w:rPr>
          <w:rFonts w:ascii="Arial" w:hAnsi="Arial" w:cs="Arial"/>
          <w:sz w:val="20"/>
          <w:szCs w:val="20"/>
        </w:rPr>
        <w:t xml:space="preserve">τα έσοδα από αποκρατικοποιήσεις που αφορούν πωλήσεις ακινήτων,  </w:t>
      </w:r>
    </w:p>
    <w:p w:rsidR="00AB25F3" w:rsidRPr="00345A76" w:rsidRDefault="00AB25F3" w:rsidP="00345A76">
      <w:pPr>
        <w:pStyle w:val="a6"/>
        <w:numPr>
          <w:ilvl w:val="0"/>
          <w:numId w:val="1"/>
        </w:numPr>
        <w:spacing w:line="480" w:lineRule="auto"/>
        <w:ind w:firstLine="567"/>
        <w:jc w:val="both"/>
        <w:rPr>
          <w:rFonts w:ascii="Arial" w:hAnsi="Arial" w:cs="Arial"/>
          <w:sz w:val="20"/>
          <w:szCs w:val="20"/>
        </w:rPr>
      </w:pPr>
      <w:r w:rsidRPr="00345A76">
        <w:rPr>
          <w:rFonts w:ascii="Arial" w:hAnsi="Arial" w:cs="Arial"/>
          <w:sz w:val="20"/>
          <w:szCs w:val="20"/>
        </w:rPr>
        <w:t>οι επιστροφές ποσών από τις Κεντρικές Τράπεζες της Ευρωζώνης, οι οποίες παρακράτησαν τα κέρδη των ομολόγων του Ελληνικού Δημοσίου, με την αιτιολογία ότι δεν έκλεισε μέσα στη χρήση του 2015 η πέμπτη αξιολόγηση του προγράμματος προσαρμογής της Ελληνικής οικονομίας,</w:t>
      </w:r>
    </w:p>
    <w:p w:rsidR="00AB25F3" w:rsidRPr="00345A76" w:rsidRDefault="00AB25F3" w:rsidP="00345A76">
      <w:pPr>
        <w:pStyle w:val="a6"/>
        <w:numPr>
          <w:ilvl w:val="0"/>
          <w:numId w:val="1"/>
        </w:numPr>
        <w:spacing w:line="480" w:lineRule="auto"/>
        <w:ind w:firstLine="567"/>
        <w:jc w:val="both"/>
        <w:rPr>
          <w:rFonts w:ascii="Arial" w:hAnsi="Arial" w:cs="Arial"/>
          <w:sz w:val="20"/>
          <w:szCs w:val="20"/>
        </w:rPr>
      </w:pPr>
      <w:r w:rsidRPr="00345A76">
        <w:rPr>
          <w:rFonts w:ascii="Arial" w:hAnsi="Arial" w:cs="Arial"/>
          <w:sz w:val="20"/>
          <w:szCs w:val="20"/>
        </w:rPr>
        <w:t>ο φόρος εισοδήματος φυσικών και νομικών προσώπων,</w:t>
      </w:r>
    </w:p>
    <w:p w:rsidR="00AB25F3" w:rsidRPr="00345A76" w:rsidRDefault="00AB25F3" w:rsidP="00345A76">
      <w:pPr>
        <w:pStyle w:val="a6"/>
        <w:numPr>
          <w:ilvl w:val="0"/>
          <w:numId w:val="1"/>
        </w:numPr>
        <w:spacing w:line="480" w:lineRule="auto"/>
        <w:ind w:firstLine="567"/>
        <w:jc w:val="both"/>
        <w:rPr>
          <w:rFonts w:ascii="Arial" w:hAnsi="Arial" w:cs="Arial"/>
          <w:sz w:val="20"/>
          <w:szCs w:val="20"/>
        </w:rPr>
      </w:pPr>
      <w:r w:rsidRPr="00345A76">
        <w:rPr>
          <w:rFonts w:ascii="Arial" w:hAnsi="Arial" w:cs="Arial"/>
          <w:sz w:val="20"/>
          <w:szCs w:val="20"/>
        </w:rPr>
        <w:t>η συμμετοχή στα κέρδη των επιχειρήσεων,</w:t>
      </w:r>
    </w:p>
    <w:p w:rsidR="00AB25F3" w:rsidRPr="00345A76" w:rsidRDefault="00AB25F3" w:rsidP="00345A76">
      <w:pPr>
        <w:pStyle w:val="a6"/>
        <w:numPr>
          <w:ilvl w:val="0"/>
          <w:numId w:val="1"/>
        </w:numPr>
        <w:spacing w:line="480" w:lineRule="auto"/>
        <w:ind w:firstLine="567"/>
        <w:jc w:val="both"/>
        <w:rPr>
          <w:rFonts w:ascii="Arial" w:hAnsi="Arial" w:cs="Arial"/>
          <w:sz w:val="20"/>
          <w:szCs w:val="20"/>
        </w:rPr>
      </w:pPr>
      <w:r w:rsidRPr="00345A76">
        <w:rPr>
          <w:rFonts w:ascii="Arial" w:hAnsi="Arial" w:cs="Arial"/>
          <w:sz w:val="20"/>
          <w:szCs w:val="20"/>
        </w:rPr>
        <w:t>ο ΦΠΑ στα πετρελαιοειδή προϊόντα κλπ.</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Αξίζει, δε, να σημειωθεί ότι:</w:t>
      </w:r>
    </w:p>
    <w:p w:rsidR="00AB25F3" w:rsidRPr="00345A76" w:rsidRDefault="00AB25F3" w:rsidP="00345A76">
      <w:pPr>
        <w:pStyle w:val="a6"/>
        <w:numPr>
          <w:ilvl w:val="0"/>
          <w:numId w:val="2"/>
        </w:numPr>
        <w:spacing w:line="480" w:lineRule="auto"/>
        <w:ind w:firstLine="567"/>
        <w:jc w:val="both"/>
        <w:rPr>
          <w:rFonts w:ascii="Arial" w:hAnsi="Arial" w:cs="Arial"/>
          <w:sz w:val="20"/>
          <w:szCs w:val="20"/>
        </w:rPr>
      </w:pPr>
      <w:r w:rsidRPr="00345A76">
        <w:rPr>
          <w:rFonts w:ascii="Arial" w:hAnsi="Arial" w:cs="Arial"/>
          <w:sz w:val="20"/>
          <w:szCs w:val="20"/>
        </w:rPr>
        <w:t>η απόκλιση από τις αρχικές εκτιμήσεις, επήλθε κυρίως λόγω του αρνητικού κλίματος και της οικονομικής ύφεσης της Ελληνικής οικονομίας,</w:t>
      </w:r>
    </w:p>
    <w:p w:rsidR="00AB25F3" w:rsidRPr="00345A76" w:rsidRDefault="00AB25F3" w:rsidP="00345A76">
      <w:pPr>
        <w:pStyle w:val="a6"/>
        <w:numPr>
          <w:ilvl w:val="0"/>
          <w:numId w:val="2"/>
        </w:numPr>
        <w:spacing w:line="480" w:lineRule="auto"/>
        <w:ind w:firstLine="567"/>
        <w:jc w:val="both"/>
        <w:rPr>
          <w:rFonts w:ascii="Arial" w:hAnsi="Arial" w:cs="Arial"/>
          <w:sz w:val="20"/>
          <w:szCs w:val="20"/>
        </w:rPr>
      </w:pPr>
      <w:r w:rsidRPr="00345A76">
        <w:rPr>
          <w:rFonts w:ascii="Arial" w:hAnsi="Arial" w:cs="Arial"/>
          <w:sz w:val="20"/>
          <w:szCs w:val="20"/>
        </w:rPr>
        <w:lastRenderedPageBreak/>
        <w:t xml:space="preserve">για ακόμη μια χρονιά, έχουμε ονομαστική μείωση του ΑΕΠ σε σχέση με το 2014, κατά 0,9%, </w:t>
      </w:r>
    </w:p>
    <w:p w:rsidR="00AB25F3" w:rsidRPr="00345A76" w:rsidRDefault="00AB25F3" w:rsidP="00345A76">
      <w:pPr>
        <w:pStyle w:val="a6"/>
        <w:numPr>
          <w:ilvl w:val="0"/>
          <w:numId w:val="2"/>
        </w:numPr>
        <w:spacing w:line="480" w:lineRule="auto"/>
        <w:ind w:firstLine="567"/>
        <w:jc w:val="both"/>
        <w:rPr>
          <w:rFonts w:ascii="Arial" w:hAnsi="Arial" w:cs="Arial"/>
          <w:sz w:val="20"/>
          <w:szCs w:val="20"/>
        </w:rPr>
      </w:pPr>
      <w:r w:rsidRPr="00345A76">
        <w:rPr>
          <w:rFonts w:ascii="Arial" w:hAnsi="Arial" w:cs="Arial"/>
          <w:sz w:val="20"/>
          <w:szCs w:val="20"/>
        </w:rPr>
        <w:t xml:space="preserve">τα έσοδα από αποκρατικοποιήσεις ακινήτων ανήλθαν στο 1,14% του στόχου, </w:t>
      </w:r>
    </w:p>
    <w:p w:rsidR="00AB25F3" w:rsidRPr="00345A76" w:rsidRDefault="00AB25F3" w:rsidP="00345A76">
      <w:pPr>
        <w:pStyle w:val="a6"/>
        <w:numPr>
          <w:ilvl w:val="0"/>
          <w:numId w:val="2"/>
        </w:numPr>
        <w:spacing w:line="480" w:lineRule="auto"/>
        <w:ind w:firstLine="567"/>
        <w:jc w:val="both"/>
        <w:rPr>
          <w:rFonts w:ascii="Arial" w:hAnsi="Arial" w:cs="Arial"/>
          <w:sz w:val="20"/>
          <w:szCs w:val="20"/>
        </w:rPr>
      </w:pPr>
      <w:r w:rsidRPr="00345A76">
        <w:rPr>
          <w:rFonts w:ascii="Arial" w:hAnsi="Arial" w:cs="Arial"/>
          <w:sz w:val="20"/>
          <w:szCs w:val="20"/>
        </w:rPr>
        <w:t>για ακόμη μία χρονιά, βλέπουμε ότι για κάθε ευρώ άμεσων φόρων να έχει καταβληθεί 1,23€ για έμμεσους φόρους!,</w:t>
      </w:r>
    </w:p>
    <w:p w:rsidR="00AB25F3" w:rsidRPr="00345A76" w:rsidRDefault="00AB25F3" w:rsidP="00345A76">
      <w:pPr>
        <w:pStyle w:val="a6"/>
        <w:numPr>
          <w:ilvl w:val="0"/>
          <w:numId w:val="2"/>
        </w:numPr>
        <w:spacing w:line="480" w:lineRule="auto"/>
        <w:ind w:firstLine="567"/>
        <w:jc w:val="both"/>
        <w:rPr>
          <w:rFonts w:ascii="Arial" w:hAnsi="Arial" w:cs="Arial"/>
          <w:sz w:val="20"/>
          <w:szCs w:val="20"/>
        </w:rPr>
      </w:pPr>
      <w:r w:rsidRPr="00345A76">
        <w:rPr>
          <w:rFonts w:ascii="Arial" w:hAnsi="Arial" w:cs="Arial"/>
          <w:sz w:val="20"/>
          <w:szCs w:val="20"/>
        </w:rPr>
        <w:t xml:space="preserve">αυξάνεται το εισπρακτέο υπόλοιπο, λόγω χαμηλής </w:t>
      </w:r>
      <w:proofErr w:type="spellStart"/>
      <w:r w:rsidRPr="00345A76">
        <w:rPr>
          <w:rFonts w:ascii="Arial" w:hAnsi="Arial" w:cs="Arial"/>
          <w:sz w:val="20"/>
          <w:szCs w:val="20"/>
        </w:rPr>
        <w:t>εισπραξιμότητας</w:t>
      </w:r>
      <w:proofErr w:type="spellEnd"/>
      <w:r w:rsidRPr="00345A76">
        <w:rPr>
          <w:rFonts w:ascii="Arial" w:hAnsi="Arial" w:cs="Arial"/>
          <w:sz w:val="20"/>
          <w:szCs w:val="20"/>
        </w:rPr>
        <w:t xml:space="preserve"> άμεσων και έμμεσων φόρων παρελθόντων ετών, πρόστιμα και χρηματικές ποινές, κλπ.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Δηλαδή, αποδεικνύεται η αναποτελεσματικότητα του τρόπου ρύθμισης παλαιών οφειλών, σε συνδυασμό με τη θέσπιση και νέων κατηγοριών φόρων (σχετικά, στις σελίδες 12- 13 της Έκθεσης).</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Ρωτώ τον κ. Υπουργό: έχετε καταλάβει ότι δεν έχουν άλλο να δώσουν οι Έλληνες; Και αφού δεν έχουν, τι θα κερδίσει η ελληνική οικονομία μέσα από μη ρεαλιστικές ρυθμίσεις,  αφού αδυνατούν στην πράξη να πληρώσουν?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Ως προς την αδυναμία </w:t>
      </w:r>
      <w:proofErr w:type="spellStart"/>
      <w:r w:rsidRPr="00345A76">
        <w:rPr>
          <w:rFonts w:ascii="Arial" w:hAnsi="Arial" w:cs="Arial"/>
          <w:sz w:val="20"/>
          <w:szCs w:val="20"/>
        </w:rPr>
        <w:t>εισπραξιμότητας</w:t>
      </w:r>
      <w:proofErr w:type="spellEnd"/>
      <w:r w:rsidRPr="00345A76">
        <w:rPr>
          <w:rFonts w:ascii="Arial" w:hAnsi="Arial" w:cs="Arial"/>
          <w:sz w:val="20"/>
          <w:szCs w:val="20"/>
        </w:rPr>
        <w:t>, αναφέρομαι και σε ορισμένα επιπλέον στοιχεία (σελίδες 19 και επόμενες του Ισολογισμού):</w:t>
      </w:r>
    </w:p>
    <w:p w:rsidR="00AB25F3" w:rsidRPr="00345A76" w:rsidRDefault="00AB25F3" w:rsidP="00345A76">
      <w:pPr>
        <w:pStyle w:val="a6"/>
        <w:numPr>
          <w:ilvl w:val="0"/>
          <w:numId w:val="3"/>
        </w:numPr>
        <w:spacing w:line="480" w:lineRule="auto"/>
        <w:ind w:firstLine="567"/>
        <w:jc w:val="both"/>
        <w:rPr>
          <w:rFonts w:ascii="Arial" w:hAnsi="Arial" w:cs="Arial"/>
          <w:sz w:val="20"/>
          <w:szCs w:val="20"/>
        </w:rPr>
      </w:pPr>
      <w:r w:rsidRPr="00345A76">
        <w:rPr>
          <w:rFonts w:ascii="Arial" w:hAnsi="Arial" w:cs="Arial"/>
          <w:sz w:val="20"/>
          <w:szCs w:val="20"/>
        </w:rPr>
        <w:t xml:space="preserve">για το έτος 2015, βεβαιώθηκαν πρόστιμα 29 δις € περίπου, από τα οποία τα  26 δις ευρώ έρχονται από βάθους χρόνων, </w:t>
      </w:r>
    </w:p>
    <w:p w:rsidR="00AB25F3" w:rsidRPr="00345A76" w:rsidRDefault="00AB25F3" w:rsidP="00345A76">
      <w:pPr>
        <w:pStyle w:val="a6"/>
        <w:numPr>
          <w:ilvl w:val="0"/>
          <w:numId w:val="3"/>
        </w:numPr>
        <w:spacing w:line="480" w:lineRule="auto"/>
        <w:ind w:firstLine="567"/>
        <w:jc w:val="both"/>
        <w:rPr>
          <w:rFonts w:ascii="Arial" w:hAnsi="Arial" w:cs="Arial"/>
          <w:sz w:val="20"/>
          <w:szCs w:val="20"/>
        </w:rPr>
      </w:pPr>
      <w:r w:rsidRPr="00345A76">
        <w:rPr>
          <w:rFonts w:ascii="Arial" w:hAnsi="Arial" w:cs="Arial"/>
          <w:sz w:val="20"/>
          <w:szCs w:val="20"/>
        </w:rPr>
        <w:t>από τα 29 δις διεγράφησαν περίπου 110 εκατομμύρια €, ενώ εισπράχθηκαν μόλις 50 εκατομμύρια € περίπου!</w:t>
      </w:r>
    </w:p>
    <w:p w:rsidR="00AB25F3" w:rsidRPr="00345A76" w:rsidRDefault="00AB25F3" w:rsidP="00345A76">
      <w:pPr>
        <w:pStyle w:val="a6"/>
        <w:numPr>
          <w:ilvl w:val="0"/>
          <w:numId w:val="3"/>
        </w:numPr>
        <w:spacing w:line="480" w:lineRule="auto"/>
        <w:ind w:firstLine="567"/>
        <w:jc w:val="both"/>
        <w:rPr>
          <w:rFonts w:ascii="Arial" w:hAnsi="Arial" w:cs="Arial"/>
          <w:sz w:val="20"/>
          <w:szCs w:val="20"/>
        </w:rPr>
      </w:pPr>
      <w:r w:rsidRPr="00345A76">
        <w:rPr>
          <w:rFonts w:ascii="Arial" w:hAnsi="Arial" w:cs="Arial"/>
          <w:sz w:val="20"/>
          <w:szCs w:val="20"/>
        </w:rPr>
        <w:t>Από αυτά τα 29 δις ευρώ, περίπου 4 δις (ή ποσοστό 13,57%) αφορά απαιτήσεις ετών 1976-2005, ενώ τα υπόλοιπα 25 δις € περίπου αφορούν τα έτη 2006-2015!</w:t>
      </w:r>
    </w:p>
    <w:p w:rsidR="00AB25F3" w:rsidRPr="00345A76" w:rsidRDefault="00AB25F3" w:rsidP="00345A76">
      <w:pPr>
        <w:pStyle w:val="a6"/>
        <w:numPr>
          <w:ilvl w:val="0"/>
          <w:numId w:val="3"/>
        </w:numPr>
        <w:spacing w:line="480" w:lineRule="auto"/>
        <w:ind w:firstLine="567"/>
        <w:jc w:val="both"/>
        <w:rPr>
          <w:rFonts w:ascii="Arial" w:hAnsi="Arial" w:cs="Arial"/>
          <w:sz w:val="20"/>
          <w:szCs w:val="20"/>
        </w:rPr>
      </w:pPr>
      <w:r w:rsidRPr="00345A76">
        <w:rPr>
          <w:rFonts w:ascii="Arial" w:hAnsi="Arial" w:cs="Arial"/>
          <w:sz w:val="20"/>
          <w:szCs w:val="20"/>
        </w:rPr>
        <w:t>Από συνόλου βεβαιωθέντων, το 35,66% αφορά πρόστιμα σε φυσικά πρόσωπα και το 55,28% σε ΑΕ και ΕΠΕ.</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Ο λόγος που παρέθεσα αναλυτικά όλα τα παραπάνω στοιχεία, αφορά στο ότι καταδεικνύεται η αμφίβολη είσπραξη μεγάλου μέρους των εν λόγω οφειλών, πράγμα που με απλά λόγια μεταφράζεται ως πλασματική πρόβλεψη, λόγω μεγάλης επισφάλειας.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Ξέρουμε όλοι μας, ότι δε συνάδει με τις αρχές της ορθής διαχείρισης η πρόβλεψη προς είσπραξη ποσών που εκ των πραγμάτων είναι προφανές ότι δεν θα εισπραχθούν ποτέ, καθώς αυτό δίνει παντελώς στρεβλή εικόνα για τα οικονομικά της μεγέθη. Χρειάζεται να γίνεται πρόβλεψη </w:t>
      </w:r>
      <w:proofErr w:type="spellStart"/>
      <w:r w:rsidRPr="00345A76">
        <w:rPr>
          <w:rFonts w:ascii="Arial" w:hAnsi="Arial" w:cs="Arial"/>
          <w:sz w:val="20"/>
          <w:szCs w:val="20"/>
        </w:rPr>
        <w:t>απομείωσης</w:t>
      </w:r>
      <w:proofErr w:type="spellEnd"/>
      <w:r w:rsidRPr="00345A76">
        <w:rPr>
          <w:rFonts w:ascii="Arial" w:hAnsi="Arial" w:cs="Arial"/>
          <w:sz w:val="20"/>
          <w:szCs w:val="20"/>
        </w:rPr>
        <w:t xml:space="preserve"> των σχετικών απαιτήσεων. Αντί αυτού, όμως, το μόνο που βλέπουμε είναι η αδυναμία προσδιορισμού των επισφαλειών.</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Και επειδή δεν διενεργούνται και οι ανάλογες λογιστικές εγγραφές, δεν μπορούν να εκτιμηθούν οι απαιτήσεις που θα εισπραχθούν.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Κύριε Υπουργέ, ξέρω ότι γνωρίζετε ότι παραβιάζονται οι αρχές της πλήρους γνωστοποίησης και της συντηρητικότητας (Προεδρικό Διάταγμα 15/2011). Αυτό που δεν ξέρω, είναι πώς θα αλλάξει νοοτροπία ο ελληνικός λαός, αν πρώτα δεν αλλάξει η νοοτροπία του Ελληνικού Δημοσίου;</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Θετική αχτίδα (να </w:t>
      </w:r>
      <w:proofErr w:type="spellStart"/>
      <w:r w:rsidRPr="00345A76">
        <w:rPr>
          <w:rFonts w:ascii="Arial" w:hAnsi="Arial" w:cs="Arial"/>
          <w:sz w:val="20"/>
          <w:szCs w:val="20"/>
        </w:rPr>
        <w:t>αισιοδοξήσουμε</w:t>
      </w:r>
      <w:proofErr w:type="spellEnd"/>
      <w:r w:rsidRPr="00345A76">
        <w:rPr>
          <w:rFonts w:ascii="Arial" w:hAnsi="Arial" w:cs="Arial"/>
          <w:sz w:val="20"/>
          <w:szCs w:val="20"/>
        </w:rPr>
        <w:t xml:space="preserve"> λίγο!), το ότι </w:t>
      </w:r>
      <w:proofErr w:type="spellStart"/>
      <w:r w:rsidRPr="00345A76">
        <w:rPr>
          <w:rFonts w:ascii="Arial" w:hAnsi="Arial" w:cs="Arial"/>
          <w:sz w:val="20"/>
          <w:szCs w:val="20"/>
        </w:rPr>
        <w:t>απορροφήθηκαν</w:t>
      </w:r>
      <w:proofErr w:type="spellEnd"/>
      <w:r w:rsidRPr="00345A76">
        <w:rPr>
          <w:rFonts w:ascii="Arial" w:hAnsi="Arial" w:cs="Arial"/>
          <w:sz w:val="20"/>
          <w:szCs w:val="20"/>
        </w:rPr>
        <w:t xml:space="preserve">  τα κοινοτικά κονδύλια του ΕΣΠΑ για το 2007-2013.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Και εξίσου αισιόδοξο ότι για 167 έργα που </w:t>
      </w:r>
      <w:proofErr w:type="spellStart"/>
      <w:r w:rsidRPr="00345A76">
        <w:rPr>
          <w:rFonts w:ascii="Arial" w:hAnsi="Arial" w:cs="Arial"/>
          <w:sz w:val="20"/>
          <w:szCs w:val="20"/>
        </w:rPr>
        <w:t>απεντάχθηκαν</w:t>
      </w:r>
      <w:proofErr w:type="spellEnd"/>
      <w:r w:rsidRPr="00345A76">
        <w:rPr>
          <w:rFonts w:ascii="Arial" w:hAnsi="Arial" w:cs="Arial"/>
          <w:sz w:val="20"/>
          <w:szCs w:val="20"/>
        </w:rPr>
        <w:t>, έγινε πρόβλεψη ώστε να μεταφερθούν στο τρέχον ΕΣΠΑ. Δεν είναι, όμως, το ίδιο αισιόδοξα τα μηνύματα που έρχονται από την επιφύλαξη του Ελεγκτικού Συνεδρίου, λόγω της ανυπαρξίας μητρώου παγίων περιουσιακών στοιχείων.</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Δηλαδή,  δεν υπάρχει αναγραφή των παγίων στοιχείων στο ενεργητικό, γιατί δεν έχει συσταθεί το μητρώο παγίων περιουσιακών στοιχείων, παρόλο που αποτελεί δημοσιονομική υποχρέωση, ώστε να προσδιορίζεται η ορθή χρηματοοικονομική θέση της κεντρικής διοίκησης.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Αυτό, συνιστά παράβαση των βασικών λογιστικών αρχών κατά το Προεδρικό Διάταγμα 15/2011, ενώ εμφανίζεται υποτιμημένη η καταγεγραμμένη αξία του ενεργητικού της καθαρής χρηματοοικονομικής θέσης, το ύψος της οποίας δεν μπορεί από τον έλεγχο να προσδιοριστεί. Ούτε λίγο ούτε πολύ, το ίδιο το Κράτος παραβιάζει το φορολογικό νόμο και δεν προβαίνει στις προβλεπόμενες αναφορές ως προς τα πάγια και τις αποσβέσεις τους!</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Και έχουμε ακόμη μεγαλύτερο πρόβλημα με τα ακίνητα που μεταβιβάστηκαν χωρίς αντάλλαγμα στο ΤΑΙΠΕΔ, αφού δεν έχουν καταγραφεί στο σχετικό μητρώο παγίων, και δεν έχουν ενημερωθεί οι λογαριασμοί της λογιστικής του Ελληνικού Δημοσίου, παρότι είναι αναπόσπαστο μέρος των ενσώματων περιουσιακών στοιχείων του Κράτους.  Δηλαδή, τα 28 ακίνητα μεταβιβάστηκαν στο ΤΑΙΠΕΔ χωρίς να εκτιμηθούν από το Σώμα Ορκωτών Εκτιμητών.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Πράγμα που σημαίνει ότι δεν θα βγάλουμε ασφαλή συμπεράσματα, αν από την εν λόγω συναλλαγή επήλθε κέρδος ή ζημία για το κράτος. Το ίδιο πρόβλημα έχουμε και με την απουσία καταγραφής στο Λογαριασμό «ακινητοποιήσεις υπό εκτέλεση» του κόστους των υπό κατασκευή έργων, που υλοποιούνται είτε με δαπάνες του Προγράμματος Δημοσίων Επενδύσεων, είτε με δαπάνες του Τακτικού Προϋπολογισμού, είτε από άλλες πηγές χρηματοδότησης.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Για σκεφτείτε να αθετούσε τα παραπάνω μια επιχείρηση…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Επιπλέον, έχουμε και φέτος σημαντική αύξηση των δαπανών για συντάξεις του Ελληνικού Δημοσίου, (σελίδα 35 του Ισολογισμού). Πράγμα που οφείλεται, πλέον των ποσών που αφορούν σε αναπροσαρμογές συντάξεων δικαστικών και ένστολων,  στο ότι όλοι οι Δημόσιοι υπάλληλοι τρέχουν να βγουν στη σύνταξη μήπως σώσουν κανένα ευρώ ακόμη.</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Όπως αύξηση έχουμε και στον δανεισμό της Χώρας, η οποία για το έτος 2015 δανείστηκε σχεδόν 55 δις ευρώ. Εδώ, θα αναφερθώ σε μια παρατήρηση της έκθεσης: επειδή για κάθε χώρα που της ευρωζώνης ο λόγος χρέους προς ΑΕΠ πρέπει να είναι ίσος ή μικρότερος το 60%, για εμάς που το 2015 έχουμε δανεισμό 3 φορές σχεδόν του ΑΕΠ, είναι μονόδρομος η μείωση το δημόσιου χρέους και αντίστοιχα η αύξηση του ΑΕΠ.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Σημείωση: το δημόσιο χρέος, διαρκώς βαίνει αυξανόμενο (με εξαίρεση το 2012, που είχαμε αναδιάρθρωση μέσω </w:t>
      </w:r>
      <w:r w:rsidRPr="00345A76">
        <w:rPr>
          <w:rFonts w:ascii="Arial" w:hAnsi="Arial" w:cs="Arial"/>
          <w:sz w:val="20"/>
          <w:szCs w:val="20"/>
          <w:lang w:val="en-US"/>
        </w:rPr>
        <w:t>PSI</w:t>
      </w:r>
      <w:r w:rsidRPr="00345A76">
        <w:rPr>
          <w:rFonts w:ascii="Arial" w:hAnsi="Arial" w:cs="Arial"/>
          <w:sz w:val="20"/>
          <w:szCs w:val="20"/>
        </w:rPr>
        <w:t>).</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Αρνητικό επίσης το ότι έλλειμμα και στις καθαρές ταμειακές ροές από χρηματοδοτικές δραστηριότητες, που φτάνει 1,9 δις ευρώ σε σχέση με το πλεόνασμα του 2014, ύψους 2,5 δις ευρώ, λόγω της πώλησης τίτλων του Ελληνικού Δημοσίου με συμφωνία επαναγοράς.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Και μην ξεχνάμε, ότι όσο βαίνει ελλειμματική η διαχείριση, τόσο θα αυξάνεται η ανάγκη είτε για δανεισμό είτε για ρευστοποίηση στοιχείων του Ενεργητικού.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Τα οποία στοιχεία, δεν τα έχουμε καν εκτιμημένα, ώστε να δούμε κέρδος και όχι ζημία εν τέλει.</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Βλέπουμε όλοι ότι είμαστε, για ακόμη μια χρονιά, εν μέσω φαύλου κύκλου, απέχοντες αρκετά από τον ορίζοντα ανάπτυξης. </w:t>
      </w:r>
    </w:p>
    <w:p w:rsidR="00AB25F3" w:rsidRPr="00345A76" w:rsidRDefault="00AB25F3"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Θα πω ότι είμαι αισιόδοξος και ότι θα περιμένω να δω, επιτέλους, το φως στο τούνελ, του χρόνου τέτοια εποχή. Γιατί, αν δεν ελπίσουμε σε κάτι καλύτερο, τότε δεν έχουμε λόγο να αγωνιζόμαστε γι’ αυτό.</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ΧΡΗΣΤΟΣ ΜΠΓΙΑΛΑΣ (Πρόεδρος της Επιτροπής): Το λόγο έχει ο κ. Κουτσούκος.</w:t>
      </w:r>
    </w:p>
    <w:p w:rsidR="008927C4" w:rsidRPr="00345A76" w:rsidRDefault="00151DE5"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ΙΩΑΝΝΗΣ ΚΟΥΤΣΟΥΚΟΣ (Ειδικός Αγορητής της Δημοκρατικής Συμπαράταξης ΠΑ.ΣΟ.Κ. – ΔΗΜ.ΑΡ.): </w:t>
      </w:r>
      <w:r w:rsidR="008927C4" w:rsidRPr="00345A76">
        <w:rPr>
          <w:rFonts w:ascii="Arial" w:hAnsi="Arial" w:cs="Arial"/>
          <w:sz w:val="20"/>
          <w:szCs w:val="20"/>
        </w:rPr>
        <w:t>Κυρίες και κύριοι βουλευτές,</w:t>
      </w:r>
      <w:r w:rsidR="00BF5C74" w:rsidRPr="00345A76">
        <w:rPr>
          <w:rFonts w:ascii="Arial" w:hAnsi="Arial" w:cs="Arial"/>
          <w:sz w:val="20"/>
          <w:szCs w:val="20"/>
        </w:rPr>
        <w:t xml:space="preserve"> ν</w:t>
      </w:r>
      <w:r w:rsidR="008927C4" w:rsidRPr="00345A76">
        <w:rPr>
          <w:rFonts w:ascii="Arial" w:hAnsi="Arial" w:cs="Arial"/>
          <w:sz w:val="20"/>
          <w:szCs w:val="20"/>
        </w:rPr>
        <w:t>α ξεκινήσω λέγοντας ότι συζητάμε τον απολογισμό και τον ισολογισμό μιας περιόδου που δεν μπορεί να χαρακτηριστεί ως κανονική περίοδος, διότι το 2015 ήταν ένας χρόνος που διακυβεύτηκε ένα σχέδιο εξόδου της χώρας από τα μνημόνια, στο όνομα μιας υπερήφανης διαπραγμάτευσης με τους εταίρους και δανειστές, η οποία κατέληξε σε μια άτακτη υποχώρηση.</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Επειδή άκουσα νωρίτερα τον συνάδελφο της Ν.Δ. να αναφέρεται στα επιτεύγματα του 2014, οφείλω να σημειώσω ότι αυτό το εθνικό σχέδιο εξόδου από την κρίση και τα μνημόνια το ανέλαβε μόνο του το ΠΑ.ΣΟ.Κ. το 2010. Προσχώρησε με πολύ μεγάλη καθυστέρηση η Ν.Δ. και η ΔΗΜ.ΑΡ. το 2012 και βεβαίως, τώρα, ένθερμος υποστηρικτής αυτού του εθνικού σχεδίου είναι ο ΣΥΡΙΖΑ και η κυβέρνηση, μόνο που μας υποχρέωσε να πληρώσουμε το κόστος των </w:t>
      </w:r>
      <w:proofErr w:type="spellStart"/>
      <w:r w:rsidRPr="00345A76">
        <w:rPr>
          <w:rFonts w:ascii="Arial" w:hAnsi="Arial" w:cs="Arial"/>
          <w:sz w:val="20"/>
          <w:szCs w:val="20"/>
        </w:rPr>
        <w:t>τακτικισμών</w:t>
      </w:r>
      <w:proofErr w:type="spellEnd"/>
      <w:r w:rsidRPr="00345A76">
        <w:rPr>
          <w:rFonts w:ascii="Arial" w:hAnsi="Arial" w:cs="Arial"/>
          <w:sz w:val="20"/>
          <w:szCs w:val="20"/>
        </w:rPr>
        <w:t>, που είχαν σε ένα μεγάλο βαθμό και τυχοδιωκτικό χαρακτήρα το 2015, ιδίως αυτοί του πρώτου εξαμήνου.</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Οι επιπτώσεις αυτής της διαχείρισης, του 2015, στο δημοσιονομικό και στο μακροοικονομικό επίπεδο είναι πάρα πολύ σημαντικές και αποτυπώνονται, τόσο στην έκθεση του Ελεγκτικού Συνεδρίου για το 2015 και στα στοιχεία που παραθέτει το Γενικό Λογιστήριο του Κράτους, συστατικά στοιχεία του σχεδίου νόμου για την επικύρωση του Ισολογισμού και του Απολογισμού, όσο και στους επόμενους Προϋπολογισμούς που φέρουν το βάρος αυτής της περιπέτειας που πέρασε η χώρα μας και η οποία, οδήγησε στο τρίτο και επαχθέστερο μνημόνιο, με σωρευτικά μέτρα 12,5 εκατομμυρίων. </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Οδήγησε σε μια σημαντική απώλεια του Α.Ε.Π., γιατί ανέτρεψε όλες τις εκτιμήσεις για την πορεία της ανάπτυξης στη χώρα μας και θυμίζω ότι για το 2015 οι διεθνείς οργανισμοί, όπως ήταν ενσωματωμένο στην Εισηγητική Έκθεση του Προϋπολογισμού προέβλεπαν ανάπτυξη 2,9% για να καταλήξουμε σε ύφεση 0,3%. </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Ότι για το 2016 προβλεπόταν ανάπτυξη 3,7% για να καταλήξουμε σε ύφεση -0,2% και για το 2017 ότι θα είχαμε 3,5%. Η κυβέρνηση στον Προϋπολογισμό το είχε προβλέψει στο 2,7% και τώρα, οι εκτιμήσεις είναι κάτω του 1,8%.</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Σε αυτή την ίδια περίοδο τα υπερβολικά πρωτογενή πλεονάσματα, στα οποία δεσμεύτηκε η κυβέρνηση σε αντίθεση με τη θεωρία του δημοσιονομικού χώρου, με την οποία </w:t>
      </w:r>
      <w:r w:rsidRPr="00345A76">
        <w:rPr>
          <w:rFonts w:ascii="Arial" w:hAnsi="Arial" w:cs="Arial"/>
          <w:sz w:val="20"/>
          <w:szCs w:val="20"/>
        </w:rPr>
        <w:lastRenderedPageBreak/>
        <w:t>μπήκε ορμητικά στη Βουλή μετά την υπογραφή του τρίτου μνημονίου, είναι στο ύψος των 18 δισεκατομμυρίων, από τα οποία, τα 7 δισ. είναι υπέρβαση των συμφωνημένων πλεονασμάτων και κατά συνέπεια, αυτή η συζήτηση που γίνεται αυτές τις μέρες με αφορμή και το διάγγελμα του Πρωθυπουργού χθες το βράδυ, για διανομή πλεονάσματος 1,4 δισ., φαντάζει ως μια κοροϊδία σε αυτούς που πλήρωσαν από την τσέπη τους με φόρους έμμεσους και άμεσους και περικοπές κοινωνικών παροχών και συντάξεων αυτά τα 18 δισ. των πλεονασμάτων.</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Είναι πολύ χαρακτηριστική η καινούργια θεωρία της κυβέρνησης, όπου στο πλεόνασμα προς διανομή εντάσσει τις υποχρεώσεις του δημοσίου που έχουν προκύψει από δικαστικές αποφάσεις.</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 Αναφέρομαι στις επιπλέον παρακρατήσεις των συνταξιούχων και αυτή που αφορά το έλλειμμα της Δ.Ε.Η. από μια διαχείριση που είναι πάρα πολύ επικίνδυνη και μπορεί να οδηγήσει στη χρεοκοπία της χώρας στο ενεργειακό ισοζύγιο, γιατί οι χώρες δεν χρεοκοπούν μόνο από κρίσεις δανεισμού και κρίσεις παραγωγής, χρεοκοπούν και από ελλείψεις στην ενέργεια, καθώς είμαστε στην εποχή που ο πολιτισμός μας είναι απόλυτα συνδεδεμένος με τον διακόπτη του ηλεκτρικού.</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Αυτή η περίοδος που οδήγησε σε αυτή την απώλεια του Α.Ε.Π. είχε ταυτόχρονα ως επίπτωση της κυβερνητικής πολιτικής τα </w:t>
      </w:r>
      <w:proofErr w:type="spellStart"/>
      <w:r w:rsidRPr="00345A76">
        <w:rPr>
          <w:rFonts w:ascii="Arial" w:hAnsi="Arial" w:cs="Arial"/>
          <w:sz w:val="20"/>
          <w:szCs w:val="20"/>
        </w:rPr>
        <w:t>capital</w:t>
      </w:r>
      <w:proofErr w:type="spellEnd"/>
      <w:r w:rsidRPr="00345A76">
        <w:rPr>
          <w:rFonts w:ascii="Arial" w:hAnsi="Arial" w:cs="Arial"/>
          <w:sz w:val="20"/>
          <w:szCs w:val="20"/>
        </w:rPr>
        <w:t xml:space="preserve"> </w:t>
      </w:r>
      <w:proofErr w:type="spellStart"/>
      <w:r w:rsidRPr="00345A76">
        <w:rPr>
          <w:rFonts w:ascii="Arial" w:hAnsi="Arial" w:cs="Arial"/>
          <w:sz w:val="20"/>
          <w:szCs w:val="20"/>
        </w:rPr>
        <w:t>controls</w:t>
      </w:r>
      <w:proofErr w:type="spellEnd"/>
      <w:r w:rsidRPr="00345A76">
        <w:rPr>
          <w:rFonts w:ascii="Arial" w:hAnsi="Arial" w:cs="Arial"/>
          <w:sz w:val="20"/>
          <w:szCs w:val="20"/>
        </w:rPr>
        <w:t xml:space="preserve">, που παραμένουν ακόμα, παρά τις τεχνητές ενέσεις αισιοδοξίας που κάνει η κυβέρνηση, την έλλειψη ρευστότητας και την εκροή καταθέσεων, την απώλεια της αξίας των μετοχών των Ελληνικών Τραπεζών που κατέχει το ελληνικό δημόσιο και συνολικά όπως την εκτιμούν διάφοροι διεθνείς οργανισμοί, από το Ινστιτούτο της Λισαβόνας έως τον κ. </w:t>
      </w:r>
      <w:proofErr w:type="spellStart"/>
      <w:r w:rsidRPr="00345A76">
        <w:rPr>
          <w:rFonts w:ascii="Arial" w:hAnsi="Arial" w:cs="Arial"/>
          <w:sz w:val="20"/>
          <w:szCs w:val="20"/>
        </w:rPr>
        <w:t>Ρέγκλινγκ</w:t>
      </w:r>
      <w:proofErr w:type="spellEnd"/>
      <w:r w:rsidRPr="00345A76">
        <w:rPr>
          <w:rFonts w:ascii="Arial" w:hAnsi="Arial" w:cs="Arial"/>
          <w:sz w:val="20"/>
          <w:szCs w:val="20"/>
        </w:rPr>
        <w:t xml:space="preserve">, από τα 86 έως τα 100 δισ.. </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Αυτή λοιπόν η δημοσιονομική διαχείριση και η διαχείριση των μακροοικονομικών μεγεθών αποτυπώνεται σε ένα βαθμό και στα στοιχεία της έκθεσης του απολογισμού και του ισολογισμού που συζητάμε, όπως επίσης, τα σημειώνει και στις παρατηρήσεις του το Ελεγκτικό Συνέδριο.</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Θα ήθελα να σας υπενθυμίσω έναν πίνακα του Γραφείου Προϋπολογισμού της Βουλής, που δεν διαψεύστηκε από την κυβέρνηση, για τις αποκλίσεις του σκέλους των εσόδων τις περιόδους που είχαμε διπλές εκλογές, το 2012 και το 2015, 12% και 7,5% αντίστοιχα και βέβαια, η μεγάλη απόκλιση είναι το 2009 κατά 22%, για να μην ξεχνιόμαστε.</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 Υποστηρίζω λοιπόν ότι η κυβέρνηση με το δημοψήφισμα εντός μιας εβδομάδας που είχε τα χαρακτηριστικά της θεσμικής εκτροπής και τις διπλές εκλογές, την ώρα που ο Πρωθυπουργός είχε τη στήριξη των κομμάτων της αντιπολίτευσης για να διαμορφώσει έναν οδικό χάρτη εξόδου από την κρίση, προκειμένου να λύσει τα εσωκομματικά του ζητήματα, σώρευσε ένα τεράστιο κόστος για τη χώρα. </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Αυτό αποτυπώνεται από τις αποκλίσεις στα έσοδα, όπως παρατηρεί το Γενικό Λογιστήριο του Κράτους, με -3,1% στους άμεσους φόρους, αλλά δυστυχώς, με μια αύξηση 1,9% στους έμμεσους φόρους, καθότι θυμίζω ότι υπήρχαν μέτρα άμεσης απόδοσης με το τρίτο μνημόνιο και δυστυχώς, αυτή ήταν η σηματοδότηση μιας ανατροπής στις σχέσεις έμμεσης και άμεσης φορολογίας που ακολούθησε όλα τα επόμενα χρόνια και το 2016 και το 2017 και η οποία αποδεικνύει τον άδικο χαρακτήρα του φορολογικού συστήματος.</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Δηλαδή, πέρα από την </w:t>
      </w:r>
      <w:proofErr w:type="spellStart"/>
      <w:r w:rsidRPr="00345A76">
        <w:rPr>
          <w:rFonts w:ascii="Arial" w:hAnsi="Arial" w:cs="Arial"/>
          <w:sz w:val="20"/>
          <w:szCs w:val="20"/>
        </w:rPr>
        <w:t>υπερφορολόγηση</w:t>
      </w:r>
      <w:proofErr w:type="spellEnd"/>
      <w:r w:rsidRPr="00345A76">
        <w:rPr>
          <w:rFonts w:ascii="Arial" w:hAnsi="Arial" w:cs="Arial"/>
          <w:sz w:val="20"/>
          <w:szCs w:val="20"/>
        </w:rPr>
        <w:t xml:space="preserve"> που παραδέχεται η κυβέρνηση έχουμε και στο πολιτικό επίπεδο μια άλλη φορολογική πολιτική που επιτείνει τις αδικίες του φορολογικού συστήματος σε βάρος των πλατιών λαϊκών στρωμάτων με την αύξηση των έμμεσων φόρων, κυρίως του ΦΠΑ. Έχω τα στοιχεία όπως προκύπτουν από την Εισηγητική Έκθεση του προσχεδίου του Προϋπολογισμού που συζητήσαμε και θα συμπεριληφθούν  στον Προϋπολογισμό του 2018.</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Από τα ζητήματα που θα έλεγα ότι θα πρέπει να δώσουμε έμφαση σε σχέση με τον απολογισμό και τον ισολογισμό, όπως αποτυπώνεται στην Έκθεση του Γενικού Λογιστηρίου του Κράτους, είναι πέραν της αστοχίας των εσόδων και των δαπανών η υστέρηση στα ποσά που προβλέπονταν από τις αποκρατικοποιήσεις, τα οποία, προφανώς, για να αντιμετωπίσει η χώρα τα δημοσιονομικά της προβλήματα, θα έπρεπε από κάπου αλλού να αντληθούν.</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Επίσης, όπως είπα απευθυνόμενος προς την Πρόεδρο του Ελεγκτικού Συνεδρίου κατά την παρουσίαση της Έκθεσής του, είναι μεγάλες οι ευθύνες που έχει η Κυβέρνηση για την απώλεια των </w:t>
      </w:r>
      <w:r w:rsidRPr="00345A76">
        <w:rPr>
          <w:rFonts w:ascii="Arial" w:hAnsi="Arial" w:cs="Arial"/>
          <w:sz w:val="20"/>
          <w:szCs w:val="20"/>
          <w:lang w:val="en-US"/>
        </w:rPr>
        <w:t>ANFA</w:t>
      </w:r>
      <w:r w:rsidRPr="00345A76">
        <w:rPr>
          <w:rFonts w:ascii="Arial" w:hAnsi="Arial" w:cs="Arial"/>
          <w:sz w:val="20"/>
          <w:szCs w:val="20"/>
        </w:rPr>
        <w:t>’</w:t>
      </w:r>
      <w:r w:rsidRPr="00345A76">
        <w:rPr>
          <w:rFonts w:ascii="Arial" w:hAnsi="Arial" w:cs="Arial"/>
          <w:sz w:val="20"/>
          <w:szCs w:val="20"/>
          <w:lang w:val="en-US"/>
        </w:rPr>
        <w:t>s</w:t>
      </w:r>
      <w:r w:rsidRPr="00345A76">
        <w:rPr>
          <w:rFonts w:ascii="Arial" w:hAnsi="Arial" w:cs="Arial"/>
          <w:sz w:val="20"/>
          <w:szCs w:val="20"/>
        </w:rPr>
        <w:t>, δηλαδή, αυτά που έπρεπε να μας επιστρέψουν οι ευρωπαϊκές κεντρικές τράπεζες, διότι δεν είναι δυνατόν να έχουμε έναν Υπουργό, ο οποίος με τις πράξεις του, ως μέλος της Κυβέρνησης, να οδηγήσει σε απώλεια εσόδων το Ελληνικό Δημόσιο.</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Το άλλο ζήτημα που πρέπει να επικεντρωθούμε, το οποίο είναι επίσης αποτυπωμένο στην Έκθεση είναι το γεγονός, ότι η ίδια Κυβέρνηση και ο ίδιος Υπουργός επέστρεψε τα 10,9 δισεκατομμύρια των ομολόγων που είχε </w:t>
      </w:r>
      <w:proofErr w:type="spellStart"/>
      <w:r w:rsidRPr="00345A76">
        <w:rPr>
          <w:rFonts w:ascii="Arial" w:hAnsi="Arial" w:cs="Arial"/>
          <w:sz w:val="20"/>
          <w:szCs w:val="20"/>
        </w:rPr>
        <w:t>διακρατήσει</w:t>
      </w:r>
      <w:proofErr w:type="spellEnd"/>
      <w:r w:rsidRPr="00345A76">
        <w:rPr>
          <w:rFonts w:ascii="Arial" w:hAnsi="Arial" w:cs="Arial"/>
          <w:sz w:val="20"/>
          <w:szCs w:val="20"/>
        </w:rPr>
        <w:t xml:space="preserve"> το Ταμείο Χρηματοπιστωτικής </w:t>
      </w:r>
      <w:r w:rsidRPr="00345A76">
        <w:rPr>
          <w:rFonts w:ascii="Arial" w:hAnsi="Arial" w:cs="Arial"/>
          <w:sz w:val="20"/>
          <w:szCs w:val="20"/>
        </w:rPr>
        <w:lastRenderedPageBreak/>
        <w:t>Σταθερότητας, το οποίο, βεβαίως, όπως παρατηρεί η Έκθεση έχει ουδέτερο δημοσιονομικό αποτέλεσμα, διότι εγγράφεται στο σκέλος των εσόδων και των εξόδων.</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Θα πρέπει να θυμίσω - μια και ο κ. Τσακαλώτος προχθές ήθελε να μας κάνει ορισμένα μαθήματα για το σχέδιο εξόδου - ότι αυτό  το ποσό ήταν ενταγμένο στη λεγόμενη προληπτική πιστωτική γραμμή, με βάση την οποία η χώρα όταν έκλεινε την 5η αξιολόγηση με το περίφημο 1 δις του </w:t>
      </w:r>
      <w:r w:rsidRPr="00345A76">
        <w:rPr>
          <w:rFonts w:ascii="Arial" w:hAnsi="Arial" w:cs="Arial"/>
          <w:sz w:val="20"/>
          <w:szCs w:val="20"/>
          <w:lang w:val="en-US"/>
        </w:rPr>
        <w:t>e</w:t>
      </w:r>
      <w:proofErr w:type="spellStart"/>
      <w:r w:rsidRPr="00345A76">
        <w:rPr>
          <w:rFonts w:ascii="Arial" w:hAnsi="Arial" w:cs="Arial"/>
          <w:sz w:val="20"/>
          <w:szCs w:val="20"/>
        </w:rPr>
        <w:t>mail</w:t>
      </w:r>
      <w:proofErr w:type="spellEnd"/>
      <w:r w:rsidRPr="00345A76">
        <w:rPr>
          <w:rFonts w:ascii="Arial" w:hAnsi="Arial" w:cs="Arial"/>
          <w:sz w:val="20"/>
          <w:szCs w:val="20"/>
        </w:rPr>
        <w:t xml:space="preserve"> </w:t>
      </w:r>
      <w:proofErr w:type="spellStart"/>
      <w:r w:rsidRPr="00345A76">
        <w:rPr>
          <w:rFonts w:ascii="Arial" w:hAnsi="Arial" w:cs="Arial"/>
          <w:sz w:val="20"/>
          <w:szCs w:val="20"/>
        </w:rPr>
        <w:t>Χαρδούβελη</w:t>
      </w:r>
      <w:proofErr w:type="spellEnd"/>
      <w:r w:rsidRPr="00345A76">
        <w:rPr>
          <w:rFonts w:ascii="Arial" w:hAnsi="Arial" w:cs="Arial"/>
          <w:sz w:val="20"/>
          <w:szCs w:val="20"/>
        </w:rPr>
        <w:t>, θα μπορούσε να βγει με ασφάλεια στις αγορές, κάτι το οποίο δεν το έχει σήμερα η Κυβέρνηση γιατί δεν έχει τέτοιο σχέδιο.</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Επίσης, από τα ζητήματα, τα οποία έχουν καταγραφεί με σαφήνεια, θέλω να σημειώσω την παρατήρηση Νο1 στην Έκθεση του Ελεγκτικού Συνεδρίου, για την αύξηση των ληξιπρόθεσμων κατά 10,8 δισεκατομμύρια μέσα στο 2015, που έφτασαν συνολικά τα 86,44. Το 2016, όπως μας είπαν έχουν φτάσει στα 94 δις και αισίως οδεύουν πάνω από τα 100 δισεκατομμύρια μέχρι τέλους του έτους, χωρίς να υπολογίζεται εδώ, γιατί δεν είναι ζήτημα της Έκθεσης του Ισολογισμού και Απολογισμού και τα 30 δισεκατομμύρια οφειλές προς τα Ασφαλιστικά Ταμεία.</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Για τον τυχοδιωκτισμό εκείνης της περιόδου, θα πρέπει να δείτε όλοι σας την παρατήρηση Νο3 στην Έκθεση του Ελεγκτικού Συνεδρίου, που αναφέρεται στην απόκλιση κατά 716% στα πιστωτικά έσοδα. Μια παρατήρηση που, ταυτόχρονα, οδηγεί και σε ένα 441% απόκλιση στην εξόφληση τίτλων, καθώς η Κυβέρνηση κάτω από τη δημοσιονομική ασφυξία στην οποία είχε περιέλθει η χώρα, λόγω αυτών των </w:t>
      </w:r>
      <w:proofErr w:type="spellStart"/>
      <w:r w:rsidRPr="00345A76">
        <w:rPr>
          <w:rFonts w:ascii="Arial" w:hAnsi="Arial" w:cs="Arial"/>
          <w:sz w:val="20"/>
          <w:szCs w:val="20"/>
        </w:rPr>
        <w:t>ψευτοπαλικαρισμών</w:t>
      </w:r>
      <w:proofErr w:type="spellEnd"/>
      <w:r w:rsidRPr="00345A76">
        <w:rPr>
          <w:rFonts w:ascii="Arial" w:hAnsi="Arial" w:cs="Arial"/>
          <w:sz w:val="20"/>
          <w:szCs w:val="20"/>
        </w:rPr>
        <w:t xml:space="preserve">, αναγκάστηκε να πουλήσει με δικαίωμα επαναγοράς τους τίτλους των φορέων, που ανήκουν στο κοινό κεφάλαιο και διαχειρίζεται η Τράπεζα της Ελλάδος. Αυτό βέβαια, είχε και ένα κόστος, γιατί δεν είναι τίποτα χωρίς κόστος, και πληρώνονται όλα εδώ. </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Επίσης, πρέπει να δούμε και την παρατήρηση για τη διανομή του αποθεματικού για μη προβλεπόμενους από τον προϋπολογισμό λόγους, αλλά και κατά παράβαση των νόμων για τη διανομή του αποθεματικού, η οποία έγινε ακριβώς γιατί δεν υπήρχε δημοσιονομική και ταμειακή ρευστότητα.</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Από κει και πέρα, υπάρχουν πάγιες παρατηρήσεις, τις οποίες οφείλουμε να προσυπογράψουμε και να αποτελέσουν μια αφετηρία για μια δημιουργική συζήτηση, προκειμένου να λύσουμε αυτά τα χρόνια προβλήματα. </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Δηλαδή, την αντιμετώπιση των </w:t>
      </w:r>
      <w:proofErr w:type="spellStart"/>
      <w:r w:rsidRPr="00345A76">
        <w:rPr>
          <w:rFonts w:ascii="Arial" w:hAnsi="Arial" w:cs="Arial"/>
          <w:sz w:val="20"/>
          <w:szCs w:val="20"/>
        </w:rPr>
        <w:t>ληξιπροθέσμων</w:t>
      </w:r>
      <w:proofErr w:type="spellEnd"/>
      <w:r w:rsidRPr="00345A76">
        <w:rPr>
          <w:rFonts w:ascii="Arial" w:hAnsi="Arial" w:cs="Arial"/>
          <w:sz w:val="20"/>
          <w:szCs w:val="20"/>
        </w:rPr>
        <w:t xml:space="preserve"> και εκείνων που είναι εντελώς ανεπίδεκτα είσπραξης. </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Την αντιμετώπιση του προβλήματος του </w:t>
      </w:r>
      <w:proofErr w:type="spellStart"/>
      <w:r w:rsidRPr="00345A76">
        <w:rPr>
          <w:rFonts w:ascii="Arial" w:hAnsi="Arial" w:cs="Arial"/>
          <w:sz w:val="20"/>
          <w:szCs w:val="20"/>
        </w:rPr>
        <w:t>Περιουσιολογίου</w:t>
      </w:r>
      <w:proofErr w:type="spellEnd"/>
      <w:r w:rsidRPr="00345A76">
        <w:rPr>
          <w:rFonts w:ascii="Arial" w:hAnsi="Arial" w:cs="Arial"/>
          <w:sz w:val="20"/>
          <w:szCs w:val="20"/>
        </w:rPr>
        <w:t>, δηλαδή, του Μητρώου των Συμμετοχών και της Περιουσίας του Δημοσίου, το οποίο, όπως είπα και στην πρωινή συνεδρίαση, είναι ιδιαίτερα κρίσιμο σε αυτή την περίοδο που έχουμε υποθηκεύσει την περιουσία του δημοσίου για 100 χρόνια στους δανειστές, στο λεγόμενο Υπερταμείο.</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Κατά συνέπεια, κυρίες και κύριοι συνάδελφοι, χωρίς να καταχραστώ το χρόνο, γιατί θα μπορούσε πάρα πολλά κανείς να πει για αυτή την περίοδο της μη κανονικότητας.</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 xml:space="preserve">Είμαι υποχρεωμένος να σας πω, ότι εμείς θα καταψηφίσουμε αυτή τη διαχείριση του έτους 2015, διότι τη θεωρούμε αφετηρία της </w:t>
      </w:r>
      <w:proofErr w:type="spellStart"/>
      <w:r w:rsidRPr="00345A76">
        <w:rPr>
          <w:rFonts w:ascii="Arial" w:hAnsi="Arial" w:cs="Arial"/>
          <w:sz w:val="20"/>
          <w:szCs w:val="20"/>
        </w:rPr>
        <w:t>υφεσιακής</w:t>
      </w:r>
      <w:proofErr w:type="spellEnd"/>
      <w:r w:rsidRPr="00345A76">
        <w:rPr>
          <w:rFonts w:ascii="Arial" w:hAnsi="Arial" w:cs="Arial"/>
          <w:sz w:val="20"/>
          <w:szCs w:val="20"/>
        </w:rPr>
        <w:t xml:space="preserve"> περιόδου, τη θεωρούμε υπεύθυνη για τα μέτρα που </w:t>
      </w:r>
      <w:proofErr w:type="spellStart"/>
      <w:r w:rsidRPr="00345A76">
        <w:rPr>
          <w:rFonts w:ascii="Arial" w:hAnsi="Arial" w:cs="Arial"/>
          <w:sz w:val="20"/>
          <w:szCs w:val="20"/>
        </w:rPr>
        <w:t>επεβλήθησαν</w:t>
      </w:r>
      <w:proofErr w:type="spellEnd"/>
      <w:r w:rsidRPr="00345A76">
        <w:rPr>
          <w:rFonts w:ascii="Arial" w:hAnsi="Arial" w:cs="Arial"/>
          <w:sz w:val="20"/>
          <w:szCs w:val="20"/>
        </w:rPr>
        <w:t xml:space="preserve"> με το 3ο και το 4ο Μνημόνιο, για τη φορολογική αφαίμαξη και για τη συνέχεια των αδιεξόδων, τα οποία, δυστυχώς, οφείλω να διατυπώσω την άποψή μας, δεν φαίνεται να αντιμετωπίζει μια συντηρητική προσέγγιση που κάνει η Ν.Δ., καθώς το 3,5% δέσμευση για πλεονάσματα τα επόμενα χρόνια, δεν επιτρέπει να εφαρμόσει αυτό το σχέδιο, που λέει ότι θα εφαρμόσει ο κ. Μητσοτάκης.</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Γι’ αυτό χρειάζεται μια εθνική στρατηγική διαπραγμάτευσης για πλεονάσματα και το χρέος  χρειάζεται ένα άλλο πολιτικό σχέδιο, καθώς οι δύο μονομάχοι της εξουσίας απέδειξαν ότι μόνοι τους δεν μπορούν να τα καταφέρουν.</w:t>
      </w:r>
    </w:p>
    <w:p w:rsidR="008927C4" w:rsidRPr="00345A76" w:rsidRDefault="008927C4" w:rsidP="00345A76">
      <w:pPr>
        <w:spacing w:after="0" w:line="480" w:lineRule="auto"/>
        <w:ind w:firstLine="567"/>
        <w:contextualSpacing/>
        <w:jc w:val="both"/>
        <w:rPr>
          <w:rFonts w:ascii="Arial" w:hAnsi="Arial" w:cs="Arial"/>
          <w:sz w:val="20"/>
          <w:szCs w:val="20"/>
        </w:rPr>
      </w:pPr>
      <w:r w:rsidRPr="00345A76">
        <w:rPr>
          <w:rFonts w:ascii="Arial" w:hAnsi="Arial" w:cs="Arial"/>
          <w:sz w:val="20"/>
          <w:szCs w:val="20"/>
        </w:rPr>
        <w:t>Σας ευχαριστώ, κύριε Πρόεδρε.</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ΜΠΓΙΑΛΑΣ (Πρόεδρος της Επιτροπής): Σας ευχαριστώ και εγώ, κύριε Κουτσούκο.</w:t>
      </w:r>
      <w:r w:rsidR="00C73292">
        <w:rPr>
          <w:rFonts w:ascii="Arial" w:hAnsi="Arial" w:cs="Arial"/>
          <w:sz w:val="20"/>
          <w:szCs w:val="20"/>
        </w:rPr>
        <w:t xml:space="preserve"> </w:t>
      </w:r>
      <w:r w:rsidRPr="00345A76">
        <w:rPr>
          <w:rFonts w:ascii="Arial" w:hAnsi="Arial" w:cs="Arial"/>
          <w:sz w:val="20"/>
          <w:szCs w:val="20"/>
        </w:rPr>
        <w:t xml:space="preserve"> Το λόγο έχει ο κ. Παναγιώταρος.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ΗΛΙΑΣ ΠΑΝΑΓΙΩΤΑΡΟΣ (Ειδικός Αγορητής του Λαϊκού Συνδέσμου – Χρυσή Αυγή): Σας ευχαριστώ, κύριε Πρόεδρε.</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Καλούμαστε ως Επιτροπή Απολογισμού, να εγκρίνουμε τις οικονομικές καταστάσεις της χρήσης 1-1-2015 ως 31-12-2015, στα πλαίσια του ελέγχου της σωστής απεικόνισης των οικονομικών μεγεθών. Η προς έγκριση οικονομική χρήση παρουσιάζει ένα ενδιαφέρον με δεδομένο πως αποτελεί μια οικονομική χρήση της λεγόμενης αριστερής διακυβέρνησης. Η εξέταση, σε τεχνικό επίπεδο, μιας χρήσης προ δύο ετών, όταν σήμερα γνωρίζουμε την καταστροφή που συνεχίζεται και με τη νέα αριστερή μνημονιακή συγκυβέρνηση, εκτός από ετεροχρονισμένη, οδηγεί και πάλι στο συμπέρασμα πως τίποτα δεν αλλάζει. Είναι οι ίδιες με τη </w:t>
      </w:r>
      <w:r w:rsidRPr="00345A76">
        <w:rPr>
          <w:rFonts w:ascii="Arial" w:hAnsi="Arial" w:cs="Arial"/>
          <w:color w:val="000000"/>
          <w:sz w:val="20"/>
          <w:szCs w:val="20"/>
          <w:bdr w:val="none" w:sz="0" w:space="0" w:color="auto" w:frame="1"/>
        </w:rPr>
        <w:lastRenderedPageBreak/>
        <w:t xml:space="preserve">χρήση του 2014, αλλά και παλαιοτέρων ετών παρατηρήσεις του Ελεγκτικού Συνεδρίου (Ε.Σ.) που επαναλαμβάνονται σε οικονομικές καταστάσεις που αποτελούν μνημείο αντισυνταγματικότητας και παρανομίας από μια αυτοαποκαλούμενη κυβέρνηση του «Συνταγματικού τόξου».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Με δεδομένο πως στην συγκεκριμένη περίπτωση καλούμαστε να εγκρίνουμε κατά πόσο τηρηθήκαν οι νόμοι και τα ΠΔ σχετικά με την ορθή απεικόνιση των οικονομικών μεγεθών και μελετώντας την έκθεση του Ελεγκτικού Συνεδρίου δεν θα χρειάζονταν να πούμε τίποτα παραπάνω παρά να παραπέμψουμε στις παρατηρήσεις της έκθεσης προκειμένου να διαπιστωθεί το μέγεθος της προχειρότητας στις επίσημες οικονομικές καταστάσεις του Ελληνικού κράτους που το έχουν μετατρέψει σε μια αποικία χρέους. Οι παρατηρήσεις του Ε.Σ. είναι αρκετές από μόνες τους προκειμένου να μην εγκριθούν οι οικονομικές καταστάσεις όσον αφορά τη σωστή πληροφόρηση που δίνουν για την οικονομική κατάσταση της χώρας.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Οι προχειρότητες αυτές και οι λογιστικές αλχημείες, είναι η κατάσταση εκείνη που το κράτος μέσω των κυβερνόντων διαχειριστών διατηρεί με ευλάβεια προκειμένου να είναι σε θέση ανά πάσα στιγμή να διαμορφωθούν με τέτοιο τρόπο η απεικόνιση της οικονομικής θέσης και να τροποποιούνται κατά το δοκούν στοιχεία, ώστε να οδηγούν τη χώρα πιο βαθιά στο σκοτάδι των τοκογλύφων εντολοδόχων τους.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Παρακάτω θα επισημάνουμε επιγραμματικά κάποια στοιχεία στα πλαίσια της προσπάθειάς μας -ομολογουμένως εύκολης- να καταδείξουμε την παρανομία σε τεχνικό επίπεδο, αλλά και την καταστροφική οικονομική πολιτική που ακολουθείται.</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Ανάλυση και Γνωμοδότηση κατά κατηγορία</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ΑΠΟΛΟΓΙΣΜΟΣ (ΑΠΟΤΕΛΕΣΜΑΤΑ ΧΡΗΣΗΣ)</w:t>
      </w:r>
    </w:p>
    <w:p w:rsidR="008927C4" w:rsidRPr="00345A76" w:rsidRDefault="008927C4" w:rsidP="00345A76">
      <w:pPr>
        <w:spacing w:line="480" w:lineRule="auto"/>
        <w:ind w:firstLine="567"/>
        <w:contextualSpacing/>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1.</w:t>
      </w:r>
      <w:r w:rsidRPr="00345A76">
        <w:rPr>
          <w:rFonts w:ascii="Arial" w:hAnsi="Arial" w:cs="Arial"/>
          <w:color w:val="000000"/>
          <w:sz w:val="20"/>
          <w:szCs w:val="20"/>
          <w:bdr w:val="none" w:sz="0" w:space="0" w:color="auto" w:frame="1"/>
        </w:rPr>
        <w:tab/>
        <w:t>Έσοδα</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Τα αυξημένα έσοδα είναι αποτέλεσμα κυρίως της φόρο καταιγίδας που συνεχίζεται.</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Έσοδα που προέρχονται κυρίως από τις τελευταίες δόσεις του ΕΕΤΗΔΕ, του παράλογου φόρου Βενιζέλου για την ακίνητη περιουσία μέσω ΔΕΗ μετεξέλιξη του οποίου είναι ο ΕΝΦΙΑ που διατηρήθηκε αυτούσιος από την παρούσα συγκυβέρνηση παρά τις προεκλογικές εξαγγελίες.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lastRenderedPageBreak/>
        <w:t>•</w:t>
      </w:r>
      <w:r w:rsidRPr="00345A76">
        <w:rPr>
          <w:rFonts w:ascii="Arial" w:hAnsi="Arial" w:cs="Arial"/>
          <w:color w:val="000000"/>
          <w:sz w:val="20"/>
          <w:szCs w:val="20"/>
          <w:bdr w:val="none" w:sz="0" w:space="0" w:color="auto" w:frame="1"/>
        </w:rPr>
        <w:tab/>
        <w:t>Έσοδα από την αγορά προνομιούχων μετοχών τραπεζών που τελικά ξεπουλήθηκαν σε πολύ χαμηλή αξία.</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Έσοδα του επίσης </w:t>
      </w:r>
      <w:proofErr w:type="spellStart"/>
      <w:r w:rsidRPr="00345A76">
        <w:rPr>
          <w:rFonts w:ascii="Arial" w:hAnsi="Arial" w:cs="Arial"/>
          <w:color w:val="000000"/>
          <w:sz w:val="20"/>
          <w:szCs w:val="20"/>
          <w:bdr w:val="none" w:sz="0" w:space="0" w:color="auto" w:frame="1"/>
        </w:rPr>
        <w:t>μνημονιακού</w:t>
      </w:r>
      <w:proofErr w:type="spellEnd"/>
      <w:r w:rsidRPr="00345A76">
        <w:rPr>
          <w:rFonts w:ascii="Arial" w:hAnsi="Arial" w:cs="Arial"/>
          <w:color w:val="000000"/>
          <w:sz w:val="20"/>
          <w:szCs w:val="20"/>
          <w:bdr w:val="none" w:sz="0" w:space="0" w:color="auto" w:frame="1"/>
        </w:rPr>
        <w:t xml:space="preserve"> φόρου της ειδικής εισφοράς αλληλεγγύης, που όχι μόνο δεν καταργήθηκε, αλλά έχει αυξηθεί.</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Μειωμένα έσοδα παρουσιάζονται από:</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Τις αποκρατικοποιήσεις, αποτέλεσμα της </w:t>
      </w:r>
      <w:proofErr w:type="spellStart"/>
      <w:r w:rsidRPr="00345A76">
        <w:rPr>
          <w:rFonts w:ascii="Arial" w:hAnsi="Arial" w:cs="Arial"/>
          <w:color w:val="000000"/>
          <w:sz w:val="20"/>
          <w:szCs w:val="20"/>
          <w:bdr w:val="none" w:sz="0" w:space="0" w:color="auto" w:frame="1"/>
        </w:rPr>
        <w:t>ψευτοαντίστασης</w:t>
      </w:r>
      <w:proofErr w:type="spellEnd"/>
      <w:r w:rsidRPr="00345A76">
        <w:rPr>
          <w:rFonts w:ascii="Arial" w:hAnsi="Arial" w:cs="Arial"/>
          <w:color w:val="000000"/>
          <w:sz w:val="20"/>
          <w:szCs w:val="20"/>
          <w:bdr w:val="none" w:sz="0" w:space="0" w:color="auto" w:frame="1"/>
        </w:rPr>
        <w:t xml:space="preserve"> της νέας κυβέρνησης στο ξεπούλημα της περιουσίας, το οποίο με το νέο αριστερό μνημόνιο της ίδιας χρονιάς μεταβίβασε στο </w:t>
      </w:r>
      <w:proofErr w:type="spellStart"/>
      <w:r w:rsidRPr="00345A76">
        <w:rPr>
          <w:rFonts w:ascii="Arial" w:hAnsi="Arial" w:cs="Arial"/>
          <w:color w:val="000000"/>
          <w:sz w:val="20"/>
          <w:szCs w:val="20"/>
          <w:bdr w:val="none" w:sz="0" w:space="0" w:color="auto" w:frame="1"/>
        </w:rPr>
        <w:t>υπερταμείο</w:t>
      </w:r>
      <w:proofErr w:type="spellEnd"/>
      <w:r w:rsidRPr="00345A76">
        <w:rPr>
          <w:rFonts w:ascii="Arial" w:hAnsi="Arial" w:cs="Arial"/>
          <w:color w:val="000000"/>
          <w:sz w:val="20"/>
          <w:szCs w:val="20"/>
          <w:bdr w:val="none" w:sz="0" w:space="0" w:color="auto" w:frame="1"/>
        </w:rPr>
        <w:t xml:space="preserve"> τα περιουσιακά στοιχεία της χώρας για 99 χρόνια.</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Τον φόρο εισοδήματος φυσικών και νομικών προσώπων, των οποίων η φοροδοτική ικανότητα βαίνει συνεχώς μειούμενη.</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Το ΦΠΑ στα πετρελαιοειδή προϊόντα αποτυπώνοντας την οικονομική δυσπραγία των Ελλήνων καταναλωτών για αγορά πετρελαίου κίνησης και θέρμανσης.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Σύμφωνα με την έκθεση του Ε.Σ. αποτυπώνεται το αρνητικό οικονομικό κλίμα που διανύει η χώρα για έκτο έτος και όγδοο ως σήμερα.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Αξίζει να σημειωθεί κυρίως η αύξηση του εισπρακτέου υπολοίπου σε € 86.844.410,18 ή 46,96% του ΑΕΠ, αυξημένου κατά 11 περίπου δις ευρώ. Καταδεικνύεται με τον τρόπο αυτό η υπερτίμηση της φοροδοτικής ικανότητας νοικοκυριών και επιχειρήσεων, η οποία συνεχίζεται μέχρι σήμερα οδηγώντας σε συνεχείς αναθεωρήσεις των προβλέψεων.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Όπως αποτυπώνεται στον πίνακα 1.1.2.1 (σελ.12 της έκθεσης) το 71% περίπου των εισπρακτέων οφειλών αφορά την μνημονιακή περίοδο 2010-2015. Επίσης στον πίνακα 1.1.2.2 στην ίδια σελίδα είναι εμφανές πώς το 35,66% των οφειλών αφορά τα νοικοκυριά, τα οποία προβαίνουν σε συνεχείς ρυθμίσεις προκειμένου να  μπορέσουν να πληρώσουν την επιβαλλόμενη </w:t>
      </w:r>
      <w:proofErr w:type="spellStart"/>
      <w:r w:rsidRPr="00345A76">
        <w:rPr>
          <w:rFonts w:ascii="Arial" w:hAnsi="Arial" w:cs="Arial"/>
          <w:color w:val="000000"/>
          <w:sz w:val="20"/>
          <w:szCs w:val="20"/>
          <w:bdr w:val="none" w:sz="0" w:space="0" w:color="auto" w:frame="1"/>
        </w:rPr>
        <w:t>υπερφορολόγηση</w:t>
      </w:r>
      <w:proofErr w:type="spellEnd"/>
      <w:r w:rsidRPr="00345A76">
        <w:rPr>
          <w:rFonts w:ascii="Arial" w:hAnsi="Arial" w:cs="Arial"/>
          <w:color w:val="000000"/>
          <w:sz w:val="20"/>
          <w:szCs w:val="20"/>
          <w:bdr w:val="none" w:sz="0" w:space="0" w:color="auto" w:frame="1"/>
        </w:rPr>
        <w:t xml:space="preserve"> ώστε να αποφύγουν τη φυλακή.</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Σύμφωνα με την έκθεση μεγάλο μέρος των οφειλών είναι αμφιβόλου </w:t>
      </w:r>
      <w:proofErr w:type="spellStart"/>
      <w:r w:rsidRPr="00345A76">
        <w:rPr>
          <w:rFonts w:ascii="Arial" w:hAnsi="Arial" w:cs="Arial"/>
          <w:color w:val="000000"/>
          <w:sz w:val="20"/>
          <w:szCs w:val="20"/>
          <w:bdr w:val="none" w:sz="0" w:space="0" w:color="auto" w:frame="1"/>
        </w:rPr>
        <w:t>εισπραξιμότητας</w:t>
      </w:r>
      <w:proofErr w:type="spellEnd"/>
      <w:r w:rsidRPr="00345A76">
        <w:rPr>
          <w:rFonts w:ascii="Arial" w:hAnsi="Arial" w:cs="Arial"/>
          <w:color w:val="000000"/>
          <w:sz w:val="20"/>
          <w:szCs w:val="20"/>
          <w:bdr w:val="none" w:sz="0" w:space="0" w:color="auto" w:frame="1"/>
        </w:rPr>
        <w:t xml:space="preserve"> και φυσικά δεν έχει προβεί καμία κυβέρνηση στην απομείωση των σχετικών απαιτήσεων προκείμενου να παρουσιάζει ένα διογκωμένο, αλλά πλασματικό ενεργητικό.</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Το θέμα των τελωνιακών παραβάσεων και η μη λογιστική αποτύπωση τους κατά παράβαση του Συντάγματος αρ.79 παρ. 2 αποτελεί πάγια παρατήρηση του Ε.Σ. και τίποτα δεν διορθώνεται προς τη σωστή κατεύθυνση, αποτυπώνοντας την αδυναμία των κυβερνόντων διαχειριστών να διορθώσουν τα στοιχειώδη και την αδυναμία διασύνδεσης από πλευράς </w:t>
      </w:r>
      <w:r w:rsidRPr="00345A76">
        <w:rPr>
          <w:rFonts w:ascii="Arial" w:hAnsi="Arial" w:cs="Arial"/>
          <w:color w:val="000000"/>
          <w:sz w:val="20"/>
          <w:szCs w:val="20"/>
          <w:bdr w:val="none" w:sz="0" w:space="0" w:color="auto" w:frame="1"/>
        </w:rPr>
        <w:lastRenderedPageBreak/>
        <w:t xml:space="preserve">Κεντρικής Διοίκησης, ποινής και συμμόρφωσης. Προφανώς είναι θέμα διατήρησης της  διαφθοράς και λιγότερο πρόβλημα ικανότητας.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Σχετικά με τα πιστωτικά έσοδα θα αναφέρουμε μόνο για ιστορικούς λόγους τη μηδενική πρόβλεψη του προϋπολογισμού 2015 για έσοδα από σύναψη δανείων του μηχανισμού στήριξης, (δηλαδή του μνημονίου) και την αποτύπωση τελικά του ποσού των € 21.425.660.748,00 (πιν.1.1.3 σελ.14) του νέου αριστερού μνημονίου που επιβλήθηκε αντίθετα από τη βούληση του 62% των Ελλήνων με το δημοψήφισμα του Ιουλίου 2015.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Στην δήθεν προσπάθεια της κυβέρνησης να αντισταθεί δανείστηκε από ταμεία και δημόσιους οργανισμούς με υψηλά επιτόκια (που τουλάχιστον επιστρέφουν στην ελληνική οικονομία), αλλά όπως επισημαίνεται σε αίτημα προς τον ΟΔΔΗΧ προκειμένου να ληφθούν πληροφορίες για τους φορείς αυτούς δεν υπήρξε επαρκής απάντηση, με λίγα λόγια το κράτος δεν ξέρει από ποιους δανείστηκε και σε ποιους χρωστάει.</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2.</w:t>
      </w:r>
      <w:r w:rsidRPr="00345A76">
        <w:rPr>
          <w:rFonts w:ascii="Arial" w:hAnsi="Arial" w:cs="Arial"/>
          <w:color w:val="000000"/>
          <w:sz w:val="20"/>
          <w:szCs w:val="20"/>
          <w:bdr w:val="none" w:sz="0" w:space="0" w:color="auto" w:frame="1"/>
        </w:rPr>
        <w:tab/>
        <w:t>Έξοδα</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Σχετικά με τα έξοδα θα επισημάνουμε, κυρίως τις υπερβάσεις.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Οι δαπάνες για τοκοχρεολύσια συμφωνιών επαναγοράς μπορεί να μην επιβαρύνουν το χρέος όμως δηλώνουν την αδυναμία κάλυψης της απαιτούμενης ρευστότητας για τη λειτουργία του κράτους.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Την υπέρβαση σε συντηρήσεις και βελτιώσεις έργων κατά € 541.000.000,00 δείχνοντας την αδυναμία τήρησης προϋπολογισμών έργων και ως εκ τούτου </w:t>
      </w:r>
      <w:proofErr w:type="spellStart"/>
      <w:r w:rsidRPr="00345A76">
        <w:rPr>
          <w:rFonts w:ascii="Arial" w:hAnsi="Arial" w:cs="Arial"/>
          <w:color w:val="000000"/>
          <w:sz w:val="20"/>
          <w:szCs w:val="20"/>
          <w:bdr w:val="none" w:sz="0" w:space="0" w:color="auto" w:frame="1"/>
        </w:rPr>
        <w:t>υπερκοστολόγησης</w:t>
      </w:r>
      <w:proofErr w:type="spellEnd"/>
      <w:r w:rsidRPr="00345A76">
        <w:rPr>
          <w:rFonts w:ascii="Arial" w:hAnsi="Arial" w:cs="Arial"/>
          <w:color w:val="000000"/>
          <w:sz w:val="20"/>
          <w:szCs w:val="20"/>
          <w:bdr w:val="none" w:sz="0" w:space="0" w:color="auto" w:frame="1"/>
        </w:rPr>
        <w:t xml:space="preserve"> προς τέρψη των εργολάβων.</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Την αύξηση κατά 2,46 δις ευρώ των τοκοχρεολυσίων από τα ΕΓΕΔ.</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Την αύξηση των τόκων του δημοσίου χρέους κατά € 542.842.957,04 δείχνοντας πως οι αισιόδοξες εκτιμήσεις για το κόστος δανεισμού ουδεμία σχέση έχουν με την πραγματικότητα ειδικά σε ένα κράτος που έχει μάθει να δημιουργεί ελλείμματα διαχρονικά, ελέω έλλειψης παραγωγικού μοντέλου και που μόνο με το δανεισμό, είτε εσωτερικό είτε μέσω μνημονίων, μπορεί να ανταπεξέλθει στις υποχρεώσεις του.</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Την αύξηση των καταπτώσεων εγγυήσεων του ΟΣΕ κατά € 724.765.722,52 τη στιγμή που τελικά ξεπουλήθηκε το 2016 για € 45.000.000,00. Το λεγόμενο «κρυφό χρέος» των καταπτώσεων εγγυήσεων προς δημοσίους φορείς δεν είναι τίποτα περισσότερο παρά ανάληψη </w:t>
      </w:r>
      <w:r w:rsidRPr="00345A76">
        <w:rPr>
          <w:rFonts w:ascii="Arial" w:hAnsi="Arial" w:cs="Arial"/>
          <w:color w:val="000000"/>
          <w:sz w:val="20"/>
          <w:szCs w:val="20"/>
          <w:bdr w:val="none" w:sz="0" w:space="0" w:color="auto" w:frame="1"/>
        </w:rPr>
        <w:lastRenderedPageBreak/>
        <w:t xml:space="preserve">της εγγύησης αποπληρωμής δανείων δημοσίων επιχειρήσεων και οργανισμών από το κράτος. Τα δάνεια αυτά που αποτελούν αποτέλεσμα κακοδιαχείρισης και αριστερών συνδικαλιστικών απαιτήσεων ετών για υψηλούς μισθούς χωρίς αντίστοιχη εργασία είναι για μας τους Εθνικιστές η διαχρονική «συμβολή» της </w:t>
      </w:r>
      <w:proofErr w:type="spellStart"/>
      <w:r w:rsidRPr="00345A76">
        <w:rPr>
          <w:rFonts w:ascii="Arial" w:hAnsi="Arial" w:cs="Arial"/>
          <w:color w:val="000000"/>
          <w:sz w:val="20"/>
          <w:szCs w:val="20"/>
          <w:bdr w:val="none" w:sz="0" w:space="0" w:color="auto" w:frame="1"/>
        </w:rPr>
        <w:t>αριστεράς</w:t>
      </w:r>
      <w:proofErr w:type="spellEnd"/>
      <w:r w:rsidRPr="00345A76">
        <w:rPr>
          <w:rFonts w:ascii="Arial" w:hAnsi="Arial" w:cs="Arial"/>
          <w:color w:val="000000"/>
          <w:sz w:val="20"/>
          <w:szCs w:val="20"/>
          <w:bdr w:val="none" w:sz="0" w:space="0" w:color="auto" w:frame="1"/>
        </w:rPr>
        <w:t xml:space="preserve"> στη διακυβέρνηση της χώρας τα τελευταία 40 και πλέον έτη. Με τον τρόπο αυτό απαξιώθηκαν σημαντικές εταιρίες του Δημοσίου ώστε τελικά να ξεπουληθούν με το άλλοθι της επιβάρυνσης των φορολογούμενων. Σύμφωνα με τον πίνακα 1.2.3.2 (σελ. 27) τέτοιες επιχειρήσεις είναι ο ΟΣΕ, η ΕΑΒ και η ΕΑΣ με ότι αυτό συνεπάγεται για την αμυντική βιομηχανία μιας χώρας, η οποία πουλάει υπό αδιαφανείς μεθόδους βλήματα σε χώρες της μέσης ανατολής που εξέθρεψαν και χρηματοδότησαν του </w:t>
      </w:r>
      <w:proofErr w:type="spellStart"/>
      <w:r w:rsidRPr="00345A76">
        <w:rPr>
          <w:rFonts w:ascii="Arial" w:hAnsi="Arial" w:cs="Arial"/>
          <w:color w:val="000000"/>
          <w:sz w:val="20"/>
          <w:szCs w:val="20"/>
          <w:bdr w:val="none" w:sz="0" w:space="0" w:color="auto" w:frame="1"/>
        </w:rPr>
        <w:t>τζιχαντιστές</w:t>
      </w:r>
      <w:proofErr w:type="spellEnd"/>
      <w:r w:rsidRPr="00345A76">
        <w:rPr>
          <w:rFonts w:ascii="Arial" w:hAnsi="Arial" w:cs="Arial"/>
          <w:color w:val="000000"/>
          <w:sz w:val="20"/>
          <w:szCs w:val="20"/>
          <w:bdr w:val="none" w:sz="0" w:space="0" w:color="auto" w:frame="1"/>
        </w:rPr>
        <w:t>.</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Τέλος, να επισημάνουμε πως το όποιο λεγόμενο πρωτογενές πλεόνασμα διαμορφώνεται τη στιγμή που με την προσθήκη των τόκων γίνεται έλλειμμα της τάξης του € 4.063.000.000,00 για μας δεν θεωρείται επιτυχία, αλλά ένα τέλμα από το οποίο δεν πρόκειται να βγει ποτέ η χώρα αν δεν αναπτυχθεί το παραγωγικό μοντέλο μέσω ανάπτυξης της βαριάς βιομηχανίας, της αγροτικής οικονομίας, του τουρισμού κάθε μορφής και αναγκαία δια της διαγραφής του παράνομου ως επί το πλείστο τοκογλυφικού χρέους. Ως εκ τούτου δεν αποτελεί πρόθεσή μας η περαιτέρω στείρα αναπαραγωγή αριθμών, οι οποίοι μέσω αναλυτικών πινάκων αναλύονται διεξοδικά στην έκθεση του Ε.Σ.</w:t>
      </w:r>
    </w:p>
    <w:p w:rsidR="008927C4" w:rsidRPr="00345A76" w:rsidRDefault="008927C4" w:rsidP="00345A76">
      <w:pPr>
        <w:spacing w:after="200" w:line="480" w:lineRule="auto"/>
        <w:ind w:firstLine="567"/>
        <w:contextualSpacing/>
        <w:rPr>
          <w:rFonts w:ascii="Arial" w:hAnsi="Arial" w:cs="Arial"/>
          <w:color w:val="000000"/>
          <w:sz w:val="20"/>
          <w:szCs w:val="20"/>
          <w:bdr w:val="none" w:sz="0" w:space="0" w:color="auto" w:frame="1"/>
        </w:rPr>
      </w:pPr>
    </w:p>
    <w:p w:rsidR="008927C4" w:rsidRPr="00345A76" w:rsidRDefault="008927C4" w:rsidP="00345A76">
      <w:pPr>
        <w:spacing w:after="200" w:line="480" w:lineRule="auto"/>
        <w:ind w:firstLine="567"/>
        <w:contextualSpacing/>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ΙΣΟΛΟΓΙΣΜΟΣ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Στη συνέχεια θα τοποθετηθούμε στις λογιστικές αλχημείες, με τις οποίες ο ισολογισμός του Κράτους δεν αποτυπώνει την πραγματική εικόνα της οικονομίας, όπως διαπιστώνεται σε πολλά σημεία -σχετικά με την  κατάρτιση του- από το Ε.Σ., την πλέον αρμόδια κατά το Σύνταγμα δικαστική αρχή οι οποία ελέγχει τη νομιμότητα των εγγραφών.</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p>
    <w:p w:rsidR="008927C4" w:rsidRPr="00345A76" w:rsidRDefault="008927C4" w:rsidP="00345A76">
      <w:pPr>
        <w:spacing w:line="480" w:lineRule="auto"/>
        <w:ind w:firstLine="567"/>
        <w:contextualSpacing/>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1.</w:t>
      </w:r>
      <w:r w:rsidRPr="00345A76">
        <w:rPr>
          <w:rFonts w:ascii="Arial" w:hAnsi="Arial" w:cs="Arial"/>
          <w:color w:val="000000"/>
          <w:sz w:val="20"/>
          <w:szCs w:val="20"/>
          <w:bdr w:val="none" w:sz="0" w:space="0" w:color="auto" w:frame="1"/>
        </w:rPr>
        <w:tab/>
        <w:t xml:space="preserve"> Ενεργητικό</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Οι σημαντικότερες παρατηρήσεις που καταδεικνύουν την μη τήρηση των λογιστικών αρχών και κανονισμών (σε εγκληματικά επίπεδα) στην  κατάρτιση του ενεργητικού ενός ισολογισμού είναι οι παρακάτω:</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Η μη τήρηση παγίων του κράτους και πολύ περισσότερο τη μεταβίβαση τους στο νέο </w:t>
      </w:r>
      <w:proofErr w:type="spellStart"/>
      <w:r w:rsidRPr="00345A76">
        <w:rPr>
          <w:rFonts w:ascii="Arial" w:hAnsi="Arial" w:cs="Arial"/>
          <w:color w:val="000000"/>
          <w:sz w:val="20"/>
          <w:szCs w:val="20"/>
          <w:bdr w:val="none" w:sz="0" w:space="0" w:color="auto" w:frame="1"/>
        </w:rPr>
        <w:t>υπερταμείο</w:t>
      </w:r>
      <w:proofErr w:type="spellEnd"/>
      <w:r w:rsidRPr="00345A76">
        <w:rPr>
          <w:rFonts w:ascii="Arial" w:hAnsi="Arial" w:cs="Arial"/>
          <w:color w:val="000000"/>
          <w:sz w:val="20"/>
          <w:szCs w:val="20"/>
          <w:bdr w:val="none" w:sz="0" w:space="0" w:color="auto" w:frame="1"/>
        </w:rPr>
        <w:t xml:space="preserve"> χωρίς να υπάρχουν εγγραφές ιστορικού κόστους (αξία κτήσης) σε πολλές </w:t>
      </w:r>
      <w:r w:rsidRPr="00345A76">
        <w:rPr>
          <w:rFonts w:ascii="Arial" w:hAnsi="Arial" w:cs="Arial"/>
          <w:color w:val="000000"/>
          <w:sz w:val="20"/>
          <w:szCs w:val="20"/>
          <w:bdr w:val="none" w:sz="0" w:space="0" w:color="auto" w:frame="1"/>
        </w:rPr>
        <w:lastRenderedPageBreak/>
        <w:t>περιπτώσεις των περιουσιακών στοιχείων του κράτους. Για μια χώρα που δεν ξέρει την αξία των περιουσιακών στοιχειών της και καταργεί το θεσμό του Σώματος Ορκωτών Εκτιμητών είναι δεδομένο πως η διαφθορά και το ξεπούλημα ανθούν εις βάρος των πολιτών της, οι οποίοι θεωρούνται εν δυνάμει μέτοχοι της περιουσίας αυτής. Με τον τρόπο αυτό σίγουρα η εικόνα του ενεργητικού σχετικά με τα πάγια περιουσιακά στοιχεία είναι παραπλανητική.</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 Η μη καταγραφή του κόστους των υπό κατασκευή έργων που υλοποιούνται στα πλαίσια του ΠΔΕ. Επίσης δεν μπορεί να διαπιστωθεί αν τα ολοκληρωμένα δημόσια έργα έχουν μεταφερθεί στο μη κυκλοφορούν ενεργητικό.</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 Η πλήρης άγνοια της πραγματικής αξίας της συμμετοχής του κράτους σε εισηγμένες και μη εισηγμένες εταιρίες.  Πολλές από τις μη εισηγμένες εταιρίες δεν είχαν συντάξει καν ισολογισμό και οι αποτιμήσεις στηρίζονταν στο κλείσιμο της χρήσης 2014.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Δεν υπολογίζεται στο ενεργητικό το ύψος των επισφαλών απαιτήσεων όπως είδη έχουμε αναφέρει με ότι αυτό συνεπάγεται για την πραγματική εικόνα του ενεργητικού. Αξιοσημείωτο είναι πως από τις απαιτήσεις του κράτους από ληξιπρόθεσμες υποχρεώσεις των πολιτών μόνο το 3% εισπράχθηκε. Είναι δεδομένο πως οι πολίτες δεν έχουν καμία εμπιστοσύνη στο κράτος, το οποίο με την εκδικητική φορολογική του πολιτική οδηγεί τους Έλληνες στην φοροδιαφυγή τη στιγμή που πλέον αυτό γίνεται όχι μόνο από απατεώνες, αλλά από τη συντριπτική πλειοψηφία των Ελλήνων ως έσχατο μέτρο άμυνας ώστε να επιβιώσουν.</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Η μη είσπραξη των όποιων προσαυξήσεων δείχνει την αποτυχία της προσπάθειας τιμωρίας από μέρους του κράτους. Ο Ελληνικός Λαός διαθέτει φιλότιμο το οποίο δυστυχώς δεν μπορεί να εκφράσει απέναντι στις υποχρεώσεις του οι οποίες γνωρίζει πλέον πως καμία ανταποδοτικότητα δεν έχουν αλλά καταλήγουν στη μαύρη τρύπα του χρέους.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2.</w:t>
      </w:r>
      <w:r w:rsidRPr="00345A76">
        <w:rPr>
          <w:rFonts w:ascii="Arial" w:hAnsi="Arial" w:cs="Arial"/>
          <w:color w:val="000000"/>
          <w:sz w:val="20"/>
          <w:szCs w:val="20"/>
          <w:bdr w:val="none" w:sz="0" w:space="0" w:color="auto" w:frame="1"/>
        </w:rPr>
        <w:tab/>
        <w:t>Παθητικό</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    Όσον αφορά το παθητικό, θα τοποθετηθούμε κυρίως σχετικά με τη διαμόρφωση του χρέους αφού οι όποιες λογιστικές αλχημείες επισημαίνονται επαρκώς από την έκθεση στις σελίδες 47-49. Στα πλαίσια του ισοσκελισμένου ισολογισμού το ενεργητικό πρέπει να ισούται με το παθητικό, ώστε να διαπιστώνεται, αν τα διαθέσιμα του ενεργητικού μπορούν να καλύψουν τις υποχρεώσεις του παθητικού. Η σημαντικότερη υποχρέωση είναι το δημόσιο χρέος.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lastRenderedPageBreak/>
        <w:t>•</w:t>
      </w:r>
      <w:r w:rsidRPr="00345A76">
        <w:rPr>
          <w:rFonts w:ascii="Arial" w:hAnsi="Arial" w:cs="Arial"/>
          <w:color w:val="000000"/>
          <w:sz w:val="20"/>
          <w:szCs w:val="20"/>
          <w:bdr w:val="none" w:sz="0" w:space="0" w:color="auto" w:frame="1"/>
        </w:rPr>
        <w:tab/>
        <w:t>Η οριακή του μείωση δεν σημαίνει κάτι το ιδιαίτερο αφού παρατηρείται αύξηση των τίτλων με συμφωνία επαναγοράς (ΕΓΕΔ) κατά € 1.390.000.000,00 με αυξημένα επιτόκια της τάξης του 2,76%.</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 xml:space="preserve">Η σύνθεση του ελληνικού χρέους κατά 68,6% αφορά χρέη προς τα άλλα κράτη της ΕΕ και του ΔΝΤ.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Η μείωση του χρέους το 2012, όπως αναφέρεται στον πίνακα 2.2.2.3 σελ. 52 είναι αποτέλεσμα της ληστείας των αποθεματικών των ασφαλιστικών ταμείων, των πανεπιστημίων και τον νοσοκομειακών ιδρυμάτων, που είχε ως αποτέλεσμα της μείωση της καθαρής τους θέσης με αντικατάσταση ομολόγων λήξης 2023-2042 με ότι αυτό συνεπάγεται για την απαξίωση τους,  προκειμένου να ανοίξει ο δρόμος μελλοντικά για ιδιωτική υγεία, ιδιωτική ασφάλιση και ιδιωτική παιδεία που θα παρέχεται από πολυεθνικές.</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Η πιστοληπτική ικανότητα της χώρας από διεθνείς οίκους που είναι γνωστό πως συνεργάζονται με τοκογλυφικούς οργανισμούς και επενδυτικές τράπεζες παραμένει χαμηλή κατά το 2015. Σήμερα, βέβαια, με επικοινωνιακά πυροτεχνήματα η κυβέρνηση θα παρουσιάσει την αναβάθμιση της πιστοληπτικής ικανότητας της χώρας που καμία σημασία δεν έχει για την καθημερινότητα των Ελλήνων και τη φτωχοποίηση του 48% του πληθυσμού ελέω μνημονίων για τη διάσωση των τραπεζών.</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Επί της κατάστασης των ταμειακών ροών θα επισημάνουμε μόνο πως για την οικονομική χρήση 2015 οι εισπράξεις από φόρους ανέρχονται σε 40,5 δισεκατομμύρια ευρώ τη στιγμή που έπειτα από 2,5 χρόνια μαρξιστικής διακυβέρνησης τα έσοδα από φόρους για το 2018 προϋπολογίζονται σε 48,5 δισεκατομμύρια ευρώ αυξημένα κατά περίπου 17%.</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w:t>
      </w:r>
      <w:r w:rsidRPr="00345A76">
        <w:rPr>
          <w:rFonts w:ascii="Arial" w:hAnsi="Arial" w:cs="Arial"/>
          <w:color w:val="000000"/>
          <w:sz w:val="20"/>
          <w:szCs w:val="20"/>
          <w:bdr w:val="none" w:sz="0" w:space="0" w:color="auto" w:frame="1"/>
        </w:rPr>
        <w:tab/>
        <w:t>Τέλος η κατάσταση της καθαρής θέσης των πολιτών είναι ένα υπέρογκο χρέος της τάξης των  € 215.195.219.263,47, το οποίο αν διαιρεθεί με έναν πληθυσμό 10.500.000,00 διαμορφώνει ένα κατά κεφαλήν χρέος ύψους € 20.494,00. Αυτό είναι το κληροδότημα των διεφθαρμένων μεταπολιτευτικών   κυβερνήσεων προς τον ελληνικό λαό.</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Η ανακεφαλαίωση των παρατηρήσεων σελ. 61-81 καταδεικνύουν τις διαχειριστικές παρανομίες που από μόνες τους θα ήταν αρκετές να οδηγήσουν σε κλείσιμο μια ΑΕ και το ΔΣ της στη φυλακή.</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ΤΕΛΙΚΗ ΓΝΩΜΟΔΟΤΗΣΗ-ΣΥΜΠΕΡΑΣΜΑΤΑ</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 xml:space="preserve">Ο Λαϊκός Σύνδεσμος-Χρυσή Αυγή δεν πρόκειται να νομιμοποιήσει σε καμία περίπτωση τις αδιέξοδες και αναποτελεσματικές, μνημονιακές πολιτικές των κυβερνώντων, νυν και πρώην, ούτε να εγκρίνει τις -ως επί το </w:t>
      </w:r>
      <w:proofErr w:type="spellStart"/>
      <w:r w:rsidRPr="00345A76">
        <w:rPr>
          <w:rFonts w:ascii="Arial" w:hAnsi="Arial" w:cs="Arial"/>
          <w:color w:val="000000"/>
          <w:sz w:val="20"/>
          <w:szCs w:val="20"/>
          <w:bdr w:val="none" w:sz="0" w:space="0" w:color="auto" w:frame="1"/>
        </w:rPr>
        <w:t>πλείστον</w:t>
      </w:r>
      <w:proofErr w:type="spellEnd"/>
      <w:r w:rsidRPr="00345A76">
        <w:rPr>
          <w:rFonts w:ascii="Arial" w:hAnsi="Arial" w:cs="Arial"/>
          <w:color w:val="000000"/>
          <w:sz w:val="20"/>
          <w:szCs w:val="20"/>
          <w:bdr w:val="none" w:sz="0" w:space="0" w:color="auto" w:frame="1"/>
        </w:rPr>
        <w:t xml:space="preserve">- πλασματικές ως προς την απεικόνισή τους οικονομικές καταστάσεις. Οι όποιες διαφωνίες του αναπληρωτή Υπουργού Οικονομικών στην έκθεση του (παράρτημα σελ. 83) με τις διαπιστώσεις του Ε.Σ. μας αφήνουν παγερά αδιάφορους. Οι οικονομικές καταστάσεις της χώρας αρμόζουν σε τριτοκοσμικές χώρες και αποτυπώνουν ένα άκρως δυσοίωνο μέλλον χωρίς την παραμικρή προοπτική προόδου και ανάκαμψης. </w:t>
      </w:r>
    </w:p>
    <w:p w:rsidR="008927C4" w:rsidRPr="00345A76" w:rsidRDefault="008927C4" w:rsidP="00345A76">
      <w:pPr>
        <w:spacing w:line="480" w:lineRule="auto"/>
        <w:ind w:firstLine="567"/>
        <w:contextualSpacing/>
        <w:jc w:val="both"/>
        <w:rPr>
          <w:rFonts w:ascii="Arial" w:hAnsi="Arial" w:cs="Arial"/>
          <w:color w:val="000000"/>
          <w:sz w:val="20"/>
          <w:szCs w:val="20"/>
          <w:bdr w:val="none" w:sz="0" w:space="0" w:color="auto" w:frame="1"/>
        </w:rPr>
      </w:pPr>
      <w:r w:rsidRPr="00345A76">
        <w:rPr>
          <w:rFonts w:ascii="Arial" w:hAnsi="Arial" w:cs="Arial"/>
          <w:color w:val="000000"/>
          <w:sz w:val="20"/>
          <w:szCs w:val="20"/>
          <w:bdr w:val="none" w:sz="0" w:space="0" w:color="auto" w:frame="1"/>
        </w:rPr>
        <w:t>Για τους ανωτέρω λόγους, ο Λαϊκός Σύνδεσμος-Χρυσή Αυγή καταψηφίζει.</w:t>
      </w:r>
    </w:p>
    <w:p w:rsidR="008927C4" w:rsidRPr="00345A76" w:rsidRDefault="008927C4" w:rsidP="00345A76">
      <w:pPr>
        <w:spacing w:line="480" w:lineRule="auto"/>
        <w:ind w:firstLine="567"/>
        <w:contextualSpacing/>
        <w:jc w:val="both"/>
        <w:rPr>
          <w:rFonts w:ascii="Arial" w:hAnsi="Arial" w:cs="Arial"/>
          <w:sz w:val="20"/>
          <w:szCs w:val="20"/>
        </w:rPr>
      </w:pPr>
    </w:p>
    <w:p w:rsidR="00905646" w:rsidRPr="00345A76" w:rsidRDefault="00905646"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Στο σημείο αυτό έγινε η β΄ ανάγνωση του καταλόγου των μελών της Επιτροπής.</w:t>
      </w:r>
    </w:p>
    <w:p w:rsidR="00905646" w:rsidRPr="00345A76" w:rsidRDefault="00905646" w:rsidP="00345A76">
      <w:pPr>
        <w:spacing w:line="480" w:lineRule="auto"/>
        <w:ind w:firstLine="567"/>
        <w:contextualSpacing/>
        <w:jc w:val="both"/>
        <w:rPr>
          <w:rFonts w:ascii="Arial" w:hAnsi="Arial" w:cs="Arial"/>
          <w:sz w:val="20"/>
          <w:szCs w:val="20"/>
        </w:rPr>
      </w:pPr>
      <w:r w:rsidRPr="00345A76">
        <w:rPr>
          <w:rFonts w:ascii="Arial" w:hAnsi="Arial" w:cs="Arial"/>
          <w:bCs/>
          <w:sz w:val="20"/>
          <w:szCs w:val="20"/>
        </w:rPr>
        <w:t>Παρόντες ήταν οι Βουλευτές κ.κ.: Χρήστος Αντωνίου, Δημήτρης Γάκης, Νίκος Παπαδόπουλος, Δημήτριος Μάρδας, Αλέξανδρος Μεϊκόπουλος, Κώστας Μπάρκας, Χρήστος Μπγιάλας, Γεώργιος Ψυχογιός, Κώστας Παυλίδης, Απόστολος Βεσυρόπουλος, Θεόδωρος Καράογλου,  Δημήτριος Σταμάτης, Κωνσταντίνος Τσιάρας, Θεόδωρος Φορτσάκης, Ηλίας Παναγιώταρος, Ιωάννης Κουτσούκος, Νικόλαος Καραθανασόπουλος, Δημήτρης Καμμένος, Γεώργιος Κατσιαντώνης και Γεώργιος Αμυράς.</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ΜΠΓΙΑΛΑΣ (Πρόεδρος της Επιτροπής): Το λόγο έχει ο Ειδικός Αγορητής του Κομμουνιστικού Κόμματος Ελλάδος, ο κ. Νικόλαος Καραθανασόπουλος.</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ΝΙΚΟΛΑΟΣ ΚΑΡΑΘΑΝΑΣΟΠΟΥΛΟΣ (Ειδικός Αγορητής του Κ.Κ.Ε.): Ευχαριστώ, κύριε Πρόεδρε, είναι ιδιαίτερα ενδιαφέρουσα η συζήτηση για τον απολογισμό-ισολογισμό του 2015 και είναι ενδιαφέρουσα, όχι για τα τυπικά μεγέθη, για το εάν τηρήθηκαν οι κανονισμοί, εάν αποτυπώνονται οι οικονομικές καταστάσεις ή όχι με σαφήνεια, αλλά γιατί αποδεικνύει ότι το αστικό κράτος έχει συνέχεια. Έχει συνέχεια όσον αφορά το ρόλο του και την αποστολή του, ανεξάρτητα της εναλλαγής των κυβερνήσεων. Δηλαδή, είναι ένα κράτος της αστικής τάξης, θεματοφύλακας των συμφερόντων και των αναγκών του κεφαλαίου, ένα κράτος ταξικά εχθρικό απέναντι στην εργατική τάξη και στα υπόλοιπα λαϊκά στρώματα, ένα κράτος αντιλαϊκό. </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Έτσι, λοιπόν, συζητάμε τον απολογισμό-ισολογισμό ενός προϋπολογισμού, ο οποίος συντάχθηκε από την συγκυβέρνηση Νέας Δημοκρατίας και ΠΑΣΟΚ και τον οποίο στο σύνολό του τον εκτέλεσε τον προϋπολογισμό η κυβέρνηση της πρώτης φοράς Αριστεράς, δηλαδή του </w:t>
      </w:r>
      <w:r w:rsidRPr="00345A76">
        <w:rPr>
          <w:rFonts w:ascii="Arial" w:hAnsi="Arial" w:cs="Arial"/>
          <w:sz w:val="20"/>
          <w:szCs w:val="20"/>
        </w:rPr>
        <w:lastRenderedPageBreak/>
        <w:t xml:space="preserve">ΣΥΡΙΖΑ μαζί με τους ημετέρους, τους ΑΝΕΛ, χωρίς καμία παρέμβαση από τη μεριά της κυβέρνησης της πρώτης φοράς Αριστεράς, χωρίς καμία αναθεώρηση των μεγεθών του κρατικού προϋπολογισμού. Ότι, λοιπόν, σχεδιασμό είχε κάνει η προηγούμενη κυβέρνηση της Νέας Δημοκρατίας και του ΠΑΣΟΚ ήρθε να τον εφαρμόσει και να τον υλοποιήσει μέσω του κρατικού προϋπολογισμού η κυβέρνηση ΣΥΡΙΖΑ-ΑΝΕΛ. </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Μάλιστα, για να εκτελεστεί ο συγκεκριμένος κρατικός προϋπολογισμός, πάρθηκαν και μια σειρά συμπληρωματικά μέτρα, που ψηφίστηκαν από κοινού και με τη Νέα Δημοκρατία και με το ΠΑΣΟΚ στα πλαίσια είτε των </w:t>
      </w:r>
      <w:proofErr w:type="spellStart"/>
      <w:r w:rsidRPr="00345A76">
        <w:rPr>
          <w:rFonts w:ascii="Arial" w:hAnsi="Arial" w:cs="Arial"/>
          <w:sz w:val="20"/>
          <w:szCs w:val="20"/>
        </w:rPr>
        <w:t>προαπαιτούμενων</w:t>
      </w:r>
      <w:proofErr w:type="spellEnd"/>
      <w:r w:rsidRPr="00345A76">
        <w:rPr>
          <w:rFonts w:ascii="Arial" w:hAnsi="Arial" w:cs="Arial"/>
          <w:sz w:val="20"/>
          <w:szCs w:val="20"/>
        </w:rPr>
        <w:t xml:space="preserve"> για την υπογραφή του τρίτου μνημονίου είτε μέτρα που προέβλεπαν άμεση εφαρμογή του τρίτου μνημονίου. Από αυτήν την άποψη είναι εντυπωσιακή η ευκολία με την οποία η Νέα Δημοκρατία και το ΠΑΣΟΚ μιλούν για μια καταστροφική πολιτική του 2015, όταν και οι ίδιοι είναι συνυπεύθυνοι, και του περιβάλλοντος που είχε διαμορφωθεί πριν το 2015, αλλά πολύ περισσότερο και για τα μέτρα που υλοποιήθηκαν το 2015 και μετέπειτα. Μαζί τα ψήφισαν με την κυβέρνηση η Νέα Δημοκρατία και το ΠΑΣΟΚ. </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Έτσι, λοιπόν, ο κρατικός προϋπολογισμός και κατ’ επέκταση αυτό που συζητάμε σήμερα τον απολογισμό-ισολογισμό για το 2015 δεν έκανε τίποτε άλλο παρά να υλοποιεί τις στρατηγικές επιλογές της αστικής τάξης σε συνθήκες παρατεταμένης καπιταλιστικής κρίσης στη χώρα μας. Συμπεριελάμβανε μέτρα άμεσου δημοσιονομικού αποτελέσματος στα πλαίσια της δημοσιονομικής πειθαρχίας, δηλαδή στα πλαίσια των πλεονασματικών προϋπολογισμών και των ματωμένων πρωτογενών πλεονασμάτων, μέτρα αντιλαϊκά που κλιμακώνουν ακόμη περισσότερο την επίθεση είτε στο σκέλος των εσόδων είτε στο σκέλος των δαπανών απέναντι στην εργατική τάξη και τα υπόλοιπα λαϊκά στρώματα με αύξηση της φορολογικής επιβάρυνσης, με νέες μειώσεις στις κοινωνικές δαπάνες για την παιδεία και την υγεία και την περαιτέρω εμπορευματοποίησή τους, με μειώσεις στους μισθούς και στις συντάξεις. Ταυτόχρονα προέβλεπε και υλοποιούσε, χρηματοδοτούσε, στήριζε ο κρατικός προϋπολογισμός την υλοποίηση μιας σειράς ανατροπών σε επίπεδο, όπως το ονομάζετε, μεταρρυθμίσεων, οι οποίες κάνουν πιο εύκολη, στηρίζουν επί της ουσίας την επιχειρηματική δραστηριότητα μέσα από τη θωράκιση ανταγωνιστικότητας των επιχειρηματικών ομίλων, μέσα από τη στήριξη και την ενίσχυση της καπιταλιστικής κερδοφορίας. Μέτρα που αφορούσαν την ίδια την αξία της εργατικής δύναμης μέσω της περαιτέρω απελευθέρωσης της αγοράς εργασίας και τη </w:t>
      </w:r>
      <w:r w:rsidRPr="00345A76">
        <w:rPr>
          <w:rFonts w:ascii="Arial" w:hAnsi="Arial" w:cs="Arial"/>
          <w:sz w:val="20"/>
          <w:szCs w:val="20"/>
        </w:rPr>
        <w:lastRenderedPageBreak/>
        <w:t xml:space="preserve">συρρίκνωση αυτής της αξίας για τη δημιουργία ενός εργαζόμενου χωρίς συγκροτημένα δικαιώματα, πολύ φθηνού αναλώσιμου για να βαθύνει ο βαθμός εκμετάλλευσης να ενταθεί η εκμετάλλευση των εργαζόμενων από τις καπιταλιστικές επιχειρήσεις. Μέτρα τα οποία απελευθέρωναν ακόμη περισσότερο τις αγορές για να βρεθούν νέα πεδία επιχειρηματικής δραστηριότητας και κερδοφορίας για το κεφάλαιο, μέτρα μέσω των ιδιωτικοποιήσεων και της συνολικότερης απελευθέρωσης της αγοράς. </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Από αυτήν την άποψη, λοιπόν, η εκτέλεση του Κρατικού Προϋπολογισμού του 2015 δεν έκανε τίποτε άλλο παρά να επιβαρύνει, να επιδεινώσει τη θέση των εργαζόμενων των πλατιών λαϊκών στρωμάτων και έτσι αναδεικνύεται κάτι πολύ σημαντικό κατά τη γνώμη μας, ότι για να αλλάξει η κατάσταση που αντιμετωπίζει ο λαός, πλέον, και μέσα από τον Απολογισμό και Ισολογισμό του 2015, επιβεβαιώνεται ότι δεν φθάνει μια απλή κυβερνητική αλλαγή, αλλά χρειάζεται μια συνολικότερη ρήξη και ανατροπή, που τη σηματοδοτεί η αλλαγή της εξουσίας, να αλλάξει χέρια η εξουσία, μια εξουσία της εργατικής τάξης που θα τσακίσει το αστικό κράτος και τους μηχανισμούς του, μέσα από την κοινωνικοποίηση των μέσων παραγωγής, τον κεντρικό επιστημονικό σχεδιασμό, τον εργατικό έλεγχο και την αποδέσμευση από την Ε.Ε.. </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Σε αυτήν την κατεύθυνση πρέπει να κλιμακωθεί η πάλη της εργατικής τάξης και των υπόλοιπων λαϊκών στρωμάτων. Αφενός μεν να μην υλοποιηθούν τα νέα μέτρα που σε λίγο θα συζητήσουμε στα πλαίσια του Προϋπολογισμού για το 2018. Να υπάρξουν οι όποιες αποκαταστάσεις των απωλειών, αλλά πάνω από όλα να ανοίξει ο δρόμος για αυτές τις ριζικές αλλαγές, γιατί διαφορετικά οι θυσίες τις οποίες θα υποβάλλεται ο ελληνικός λαός θα είναι χωρίς ημερομηνία λήξης, όπως δεν έχει ημερομηνία λήξης η υπόθεση ανταγωνιστικότητα και καπιταλιστική κερδοφορία. Αντίθετα, το σύστημα θα γίνεται όλο και πιο άδικο, όλο και πιο βάρβαρο, όλο πιο απάνθρωπο απέναντι στην εργατική τάξη και τα υπόλοιπα λαϊκά στρώματα.</w:t>
      </w:r>
    </w:p>
    <w:p w:rsidR="00171BB4" w:rsidRPr="00345A76" w:rsidRDefault="00171BB4"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Αυτά θέλαμε να πούμε. Θα μιλήσουμε πιο αναλυτικά στην ολομέλεια. Το ΚΚΕ καταψηφίζει τον απολογισμό-ισολογισμό του 2015, όχι γιατί δεν τηρήθηκαν οι κανονισμοί, όχι γιατί δεν υπήρξε η ορθή καταγραφή των μεγεθών και των οικονομικών καταστάσεων, αλλά ακριβώς για το περιεχόμενο το αντιλαϊκό το ταξικό του Κρατικού Προϋπολογισμού του 2015 που αποτυπώνεται στα αποτελέσματα, όπως αυτά καταγράφονται στον απολογισμό και ισολογισμό για το 2015. </w:t>
      </w:r>
    </w:p>
    <w:p w:rsidR="00151DE5" w:rsidRPr="00345A76" w:rsidRDefault="00171BB4" w:rsidP="00A85D54">
      <w:pPr>
        <w:spacing w:line="480" w:lineRule="auto"/>
        <w:ind w:firstLine="567"/>
        <w:contextualSpacing/>
        <w:jc w:val="both"/>
        <w:rPr>
          <w:rFonts w:ascii="Arial" w:hAnsi="Arial" w:cs="Arial"/>
          <w:sz w:val="20"/>
          <w:szCs w:val="20"/>
        </w:rPr>
        <w:sectPr w:rsidR="00151DE5" w:rsidRPr="00345A76" w:rsidSect="00A222C5">
          <w:footerReference w:type="default" r:id="rId7"/>
          <w:pgSz w:w="11906" w:h="16838"/>
          <w:pgMar w:top="1440" w:right="1800" w:bottom="1440" w:left="1800" w:header="708" w:footer="708" w:gutter="0"/>
          <w:pgNumType w:start="1212"/>
          <w:cols w:space="708"/>
          <w:docGrid w:linePitch="360"/>
        </w:sectPr>
      </w:pPr>
      <w:r w:rsidRPr="00345A76">
        <w:rPr>
          <w:rFonts w:ascii="Arial" w:hAnsi="Arial" w:cs="Arial"/>
          <w:sz w:val="20"/>
          <w:szCs w:val="20"/>
        </w:rPr>
        <w:t>Ευχαριστώ πολύ.</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ΧΡΉΣΤΟΣ ΜΠΓΙΑΛΑΣ (Πρόεδρος της Επιτροπής): Το λόγο έχει ο κ .Καμμένος.</w:t>
      </w:r>
    </w:p>
    <w:p w:rsidR="00204A2D"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ΔΗΜΗΤΡΙΟΣ ΚΑΜΜΕΝΟΣ (Ειδικός Αγορητής των ΑΝΕΛ): Ευχαριστώ, πολύ κύριε Πρόεδρε. Εισαγωγικά να πω ότι θα υπερψηφίσουμε τον απολογισμό και τον ισολογισμό του 2015.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Κάθε φορά που συζητάμε αυτό το ζήτημα ερχόμαστε υπό έκπληξη για την αθωότητα όλων των προηγούμενων κυβερνήσεων και την απόλυτη ενοχή της δικής μας συγκυβέρνησης για όλα τα δεινά αυτού του τόπου. Αν έβαζα ένα τίτλο στις μέχρι στιγμής εισηγήσεις που έχω ακούσει θα ήταν «ΠΑΣΟΚ σώσε μας και Νέα Δημοκρατία ελέησέ μας». Δεν είναι δυνατόν, εφόσον γνωρίζουμε όλοι τουλάχιστον σε αυτή τη αίθουσα θα έλεγα πολύ καλά τα νούμερα, να λέμε όταν κοιτάμε τα ίδια νούμερα ότι είναι κάτι διαφορετικό. Τον Ιανουάριο του 2015</w:t>
      </w:r>
      <w:r w:rsidR="00C73292">
        <w:rPr>
          <w:rFonts w:ascii="Arial" w:hAnsi="Arial" w:cs="Arial"/>
          <w:sz w:val="20"/>
          <w:szCs w:val="20"/>
        </w:rPr>
        <w:t>,</w:t>
      </w:r>
      <w:r w:rsidRPr="00345A76">
        <w:rPr>
          <w:rFonts w:ascii="Arial" w:hAnsi="Arial" w:cs="Arial"/>
          <w:sz w:val="20"/>
          <w:szCs w:val="20"/>
        </w:rPr>
        <w:t xml:space="preserve"> όταν αναλάβαμε την κυβέρνηση, μέσα στο 2015, έπρεπε να εκδώσουμε χρέος που ανέρχεται στο ύψος των 54 δις ευρώ, που δεν ήταν δικό μας, το κληρονομήσαμε, αλλά δεν είναι για να κατηγορήσουμε κάποιον αυτή τη στιγμή για αυτό. Συγχρόνως, όπως έχω πει και σε άλλες εισηγήσεις μου μέχρι το Μάρτιο του 2015 η απομείωση της αξίας της συμμετοχής του ταμείου χρηματοπιστωτικής σταθερότητας της ελληνικής τράπεζας ξεπερνούσε τα 25 δις ευρώ, η χασούρα. Αυτό είναι από στοιχεία του ΤΧΣ, δεν τα λέω εγώ, άρα είχε απομειωθεί και η αξία των τραπεζών.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Ξεκινώντας να αναλύσουμε το τι έγινε το 2015 και όλο το μείγμα της πολιτικής που εκτελέσαμε προϋπολογισμό, δεν συνήψαμε προϋπολογισμό το 2015, προσπαθήσαμε μέσω διαπραγμάτευσης να πετύχουμε ότι καλύτερο για να διορθώσουμε τον προϋπολογισμό που είχε συνταχθεί το 2014 από την προηγούμενη κυβέρνηση και να εκτελεστεί από εμάς. Βρήκαμε και πάρα πολλά εμπόδια, βρήκαμε πολλά λάθη και βρήκαμε και μια κατεστραμμένη οικονομία. Παραλάβαμε 83 δις ευρώ κόκκινα δάνεια. Δεν ξέρω ποιος οικονομολόγος στον κόσμο σε μια οικονομία σαν της Ελλάδας στην </w:t>
      </w:r>
      <w:r w:rsidR="00204A2D">
        <w:rPr>
          <w:rFonts w:ascii="Arial" w:hAnsi="Arial" w:cs="Arial"/>
          <w:sz w:val="20"/>
          <w:szCs w:val="20"/>
        </w:rPr>
        <w:t>Α</w:t>
      </w:r>
      <w:r w:rsidRPr="00345A76">
        <w:rPr>
          <w:rFonts w:ascii="Arial" w:hAnsi="Arial" w:cs="Arial"/>
          <w:sz w:val="20"/>
          <w:szCs w:val="20"/>
        </w:rPr>
        <w:t xml:space="preserve">νατολική </w:t>
      </w:r>
      <w:r w:rsidR="00204A2D">
        <w:rPr>
          <w:rFonts w:ascii="Arial" w:hAnsi="Arial" w:cs="Arial"/>
          <w:sz w:val="20"/>
          <w:szCs w:val="20"/>
        </w:rPr>
        <w:t>Μ</w:t>
      </w:r>
      <w:r w:rsidRPr="00345A76">
        <w:rPr>
          <w:rFonts w:ascii="Arial" w:hAnsi="Arial" w:cs="Arial"/>
          <w:sz w:val="20"/>
          <w:szCs w:val="20"/>
        </w:rPr>
        <w:t xml:space="preserve">εσόγειο με αυτό το μείγμα του ΑΕΠ, από 20 δις το 2009 πήγαιναν στα 83 δις και έπαιρνα αυτήν την «πατάτα» στο χέρι σε κόκκινα δάνεια, με ενάμισι εκατομμύριο ανέργους, 300.000 ΑΦΜ κλεισμένες επιχειρήσεις, θα μπορούσε σε μια οικονομία, όχι σε οποιαδήποτε άλλη γραμμική σχέση οποιασδήποτε άλλης επιστήμης να λύσει αυτόν τον γόρδιο δεσμό; Χωρίς να υπάρχει καμία άλλη προοπτική, να μπορέσεις να τα ρυθμίσεις. </w:t>
      </w:r>
    </w:p>
    <w:p w:rsidR="00151DE5" w:rsidRPr="00345A76" w:rsidRDefault="00151DE5" w:rsidP="00345A76">
      <w:pPr>
        <w:spacing w:line="480" w:lineRule="auto"/>
        <w:ind w:firstLine="567"/>
        <w:contextualSpacing/>
        <w:jc w:val="both"/>
        <w:rPr>
          <w:rFonts w:ascii="Arial" w:hAnsi="Arial" w:cs="Arial"/>
          <w:sz w:val="20"/>
          <w:szCs w:val="20"/>
        </w:rPr>
      </w:pPr>
    </w:p>
    <w:p w:rsidR="00151DE5" w:rsidRPr="00345A76" w:rsidRDefault="00151DE5" w:rsidP="00345A76">
      <w:pPr>
        <w:spacing w:line="480" w:lineRule="auto"/>
        <w:ind w:firstLine="567"/>
        <w:contextualSpacing/>
        <w:rPr>
          <w:rFonts w:ascii="Arial" w:hAnsi="Arial" w:cs="Arial"/>
          <w:sz w:val="20"/>
          <w:szCs w:val="20"/>
        </w:rPr>
        <w:sectPr w:rsidR="00151DE5" w:rsidRPr="00345A76">
          <w:headerReference w:type="default" r:id="rId8"/>
          <w:footerReference w:type="default" r:id="rId9"/>
          <w:pgSz w:w="11906" w:h="16838"/>
          <w:pgMar w:top="1440" w:right="1800" w:bottom="1440" w:left="1800" w:header="708" w:footer="708" w:gutter="0"/>
          <w:cols w:space="708"/>
          <w:docGrid w:linePitch="360"/>
        </w:sectPr>
      </w:pP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Δεν έφτιαξαν κανέναν νομό πέρα από το νόμο του κ. </w:t>
      </w:r>
      <w:proofErr w:type="spellStart"/>
      <w:r w:rsidRPr="00345A76">
        <w:rPr>
          <w:rFonts w:ascii="Arial" w:hAnsi="Arial" w:cs="Arial"/>
          <w:sz w:val="20"/>
          <w:szCs w:val="20"/>
        </w:rPr>
        <w:t>Δένδια</w:t>
      </w:r>
      <w:proofErr w:type="spellEnd"/>
      <w:r w:rsidRPr="00345A76">
        <w:rPr>
          <w:rFonts w:ascii="Arial" w:hAnsi="Arial" w:cs="Arial"/>
          <w:sz w:val="20"/>
          <w:szCs w:val="20"/>
        </w:rPr>
        <w:t xml:space="preserve">, ο οποίος δεν είχε και την επιτυχία που έπρεπε. Έγινε, όμως, μια μικρή προσπάθεια, αλλά δεν έφτιαξαν έναν νόμο για να ρυθμίσουν όλα αυτά τα χρέη. Ανεπιτυχώς </w:t>
      </w:r>
      <w:proofErr w:type="spellStart"/>
      <w:r w:rsidRPr="00345A76">
        <w:rPr>
          <w:rFonts w:ascii="Arial" w:hAnsi="Arial" w:cs="Arial"/>
          <w:sz w:val="20"/>
          <w:szCs w:val="20"/>
        </w:rPr>
        <w:t>αν</w:t>
      </w:r>
      <w:r w:rsidR="00945109">
        <w:rPr>
          <w:rFonts w:ascii="Arial" w:hAnsi="Arial" w:cs="Arial"/>
          <w:sz w:val="20"/>
          <w:szCs w:val="20"/>
        </w:rPr>
        <w:t>α</w:t>
      </w:r>
      <w:r w:rsidRPr="00345A76">
        <w:rPr>
          <w:rFonts w:ascii="Arial" w:hAnsi="Arial" w:cs="Arial"/>
          <w:sz w:val="20"/>
          <w:szCs w:val="20"/>
        </w:rPr>
        <w:t>κεφαλαιοποίησαν</w:t>
      </w:r>
      <w:proofErr w:type="spellEnd"/>
      <w:r w:rsidRPr="00345A76">
        <w:rPr>
          <w:rFonts w:ascii="Arial" w:hAnsi="Arial" w:cs="Arial"/>
          <w:sz w:val="20"/>
          <w:szCs w:val="20"/>
        </w:rPr>
        <w:t xml:space="preserve"> δύο και τρεις φορές τις Τράπεζες.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Καταφέραμε, ειδικά το ΠΑ.ΣΟ.Κ., να μας πει, ότι το </w:t>
      </w:r>
      <w:r w:rsidRPr="00345A76">
        <w:rPr>
          <w:rFonts w:ascii="Arial" w:hAnsi="Arial" w:cs="Arial"/>
          <w:sz w:val="20"/>
          <w:szCs w:val="20"/>
          <w:lang w:val="en-US"/>
        </w:rPr>
        <w:t>PSI</w:t>
      </w:r>
      <w:r w:rsidRPr="00345A76">
        <w:rPr>
          <w:rFonts w:ascii="Arial" w:hAnsi="Arial" w:cs="Arial"/>
          <w:sz w:val="20"/>
          <w:szCs w:val="20"/>
        </w:rPr>
        <w:t>, ήταν η μεγαλύτερη ευλογία όλων των εποχών και ότι ήταν ένα δωρεάν κούρεμα και ότι πρέπει να καταθέσουμε και στεφάνια. Για άλλη μια φορά θα καταθέσω στην Ολομέλεια τα δελτία δημόσιου χρέους, που δείχνουν ότι το 2012 και το 2013, η ονομαστική αξία του χρέους, μειώθηκε κατά στα 65 δις και μετά αυξήθηκε από τα 305 και εμείς το παραλάβαμε 325 δις το 2015.</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Άρα, μειώσαμε 60 δις μόνον για μία χρονιά την αξία και όχι για 107 δις, και «κατά χρεώσαμε και καταληστέψαμε» τα Ταμεία κ.τ.λ. κ.τ.λ. κ.τ.λ.. Τα έχουμε πει όλα αυτά πάρα πολλές φορές.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Άρα, αυτή η οικονομία δεν μπορούσα να ανορθωθεί εν μέσω διαπραγματεύσεων. Θα μπορούσαμε βέβαια, εμείς, να κάνουμε το «</w:t>
      </w:r>
      <w:r w:rsidRPr="00345A76">
        <w:rPr>
          <w:rFonts w:ascii="Arial" w:hAnsi="Arial" w:cs="Arial"/>
          <w:sz w:val="20"/>
          <w:szCs w:val="20"/>
          <w:lang w:val="en-US"/>
        </w:rPr>
        <w:t>business</w:t>
      </w:r>
      <w:r w:rsidRPr="00345A76">
        <w:rPr>
          <w:rFonts w:ascii="Arial" w:hAnsi="Arial" w:cs="Arial"/>
          <w:sz w:val="20"/>
          <w:szCs w:val="20"/>
        </w:rPr>
        <w:t xml:space="preserve"> </w:t>
      </w:r>
      <w:r w:rsidRPr="00345A76">
        <w:rPr>
          <w:rFonts w:ascii="Arial" w:hAnsi="Arial" w:cs="Arial"/>
          <w:sz w:val="20"/>
          <w:szCs w:val="20"/>
          <w:lang w:val="en-US"/>
        </w:rPr>
        <w:t>as</w:t>
      </w:r>
      <w:r w:rsidRPr="00345A76">
        <w:rPr>
          <w:rFonts w:ascii="Arial" w:hAnsi="Arial" w:cs="Arial"/>
          <w:sz w:val="20"/>
          <w:szCs w:val="20"/>
        </w:rPr>
        <w:t xml:space="preserve"> </w:t>
      </w:r>
      <w:r w:rsidRPr="00345A76">
        <w:rPr>
          <w:rFonts w:ascii="Arial" w:hAnsi="Arial" w:cs="Arial"/>
          <w:sz w:val="20"/>
          <w:szCs w:val="20"/>
          <w:lang w:val="en-US"/>
        </w:rPr>
        <w:t>usual</w:t>
      </w:r>
      <w:r w:rsidRPr="00345A76">
        <w:rPr>
          <w:rFonts w:ascii="Arial" w:hAnsi="Arial" w:cs="Arial"/>
          <w:sz w:val="20"/>
          <w:szCs w:val="20"/>
        </w:rPr>
        <w:t xml:space="preserve">» και να πούμε, ότι «παιδιά όλα μια χαρά είναι, ό,τι λένε οι έξω είναι τέλεια, ο προηγούμενος προϋπολογισμός, ήταν άμεσα εκτελεστέος και πάρα πολύ όμορφος και να μην κάνουμε καμία αλλαγή».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δική μας Κυβέρνηση, προσπάθησε και αποφάσισε να διαπραγματευτεί σκληρά, για το καλό του ελληνικού λαού και όχι για κανένα πολιτικό όφελος, διότι έτσι πιστεύαμε και έτσι πιστεύουμε ακόμη, ότι έπρεπε να κάνουμε αυτή τη διαπραγμάτευση για το καλό του ελληνικού λαού.</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Σήμερα, ερχόμαστε να δούμε, το γιατί και εάν πήγε λάθος κάτι και εάν πήγε λάθος κάτι και το πώς ήρθε η σημερινή Έκθεση που συζητάμε, η οποία είναι μια εξαιρετική προσπάθεια του Ελεγκτικού Συνεδρίου και ελπίζω να συνεχιστεί, γιατί είναι μια καλή ανάλυση και βοηθά και εμάς και το Υπουργείο, για να παίρνουμε σωστές αποφάσεις και να διορθώνουμε λάθη, αλλά και να φωτογραφίζουμε και τα κενά που υπάρχουν.</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Υπάρχουν κενά, όπως αναγνωρίστηκε από την Έκθεση, τα οποία είμαι σίγουρος ότι η Κυβέρνηση, θα τα επιλύσει και θα τα επουλώσει. Για εμένα το σημαντικότερο κενό, είναι, ότι δεν έχουμε καταφέρει τα ανεπίδεκτα ε</w:t>
      </w:r>
      <w:r w:rsidR="00945109">
        <w:rPr>
          <w:rFonts w:ascii="Arial" w:hAnsi="Arial" w:cs="Arial"/>
          <w:sz w:val="20"/>
          <w:szCs w:val="20"/>
        </w:rPr>
        <w:t>ί</w:t>
      </w:r>
      <w:r w:rsidRPr="00345A76">
        <w:rPr>
          <w:rFonts w:ascii="Arial" w:hAnsi="Arial" w:cs="Arial"/>
          <w:sz w:val="20"/>
          <w:szCs w:val="20"/>
        </w:rPr>
        <w:t>σπρ</w:t>
      </w:r>
      <w:r w:rsidR="00945109">
        <w:rPr>
          <w:rFonts w:ascii="Arial" w:hAnsi="Arial" w:cs="Arial"/>
          <w:sz w:val="20"/>
          <w:szCs w:val="20"/>
        </w:rPr>
        <w:t>α</w:t>
      </w:r>
      <w:r w:rsidRPr="00345A76">
        <w:rPr>
          <w:rFonts w:ascii="Arial" w:hAnsi="Arial" w:cs="Arial"/>
          <w:sz w:val="20"/>
          <w:szCs w:val="20"/>
        </w:rPr>
        <w:t>ξ</w:t>
      </w:r>
      <w:r w:rsidR="00945109">
        <w:rPr>
          <w:rFonts w:ascii="Arial" w:hAnsi="Arial" w:cs="Arial"/>
          <w:sz w:val="20"/>
          <w:szCs w:val="20"/>
        </w:rPr>
        <w:t>η</w:t>
      </w:r>
      <w:r w:rsidRPr="00345A76">
        <w:rPr>
          <w:rFonts w:ascii="Arial" w:hAnsi="Arial" w:cs="Arial"/>
          <w:sz w:val="20"/>
          <w:szCs w:val="20"/>
        </w:rPr>
        <w:t>ς</w:t>
      </w:r>
      <w:r w:rsidR="00945109">
        <w:rPr>
          <w:rFonts w:ascii="Arial" w:hAnsi="Arial" w:cs="Arial"/>
          <w:sz w:val="20"/>
          <w:szCs w:val="20"/>
        </w:rPr>
        <w:t>,</w:t>
      </w:r>
      <w:r w:rsidRPr="00345A76">
        <w:rPr>
          <w:rFonts w:ascii="Arial" w:hAnsi="Arial" w:cs="Arial"/>
          <w:sz w:val="20"/>
          <w:szCs w:val="20"/>
        </w:rPr>
        <w:t xml:space="preserve"> τα οποία περνάνε στα πάγια συν </w:t>
      </w:r>
      <w:r w:rsidR="00945109">
        <w:rPr>
          <w:rFonts w:ascii="Arial" w:hAnsi="Arial" w:cs="Arial"/>
          <w:sz w:val="20"/>
          <w:szCs w:val="20"/>
        </w:rPr>
        <w:t>τ</w:t>
      </w:r>
      <w:r w:rsidRPr="00345A76">
        <w:rPr>
          <w:rFonts w:ascii="Arial" w:hAnsi="Arial" w:cs="Arial"/>
          <w:sz w:val="20"/>
          <w:szCs w:val="20"/>
        </w:rPr>
        <w:t xml:space="preserve">η μη δυνατότητα αποσβέσεις των παγίων, δηλαδή, να έχουμε κάποια δεκάδες δις μέσα στον Προϋπολογισμό, τα οποία θα πρέπει κάποια στιγμή να τα διορθώσουμε με κάποιον τρόπο </w:t>
      </w:r>
      <w:r w:rsidRPr="00345A76">
        <w:rPr>
          <w:rFonts w:ascii="Arial" w:hAnsi="Arial" w:cs="Arial"/>
          <w:sz w:val="20"/>
          <w:szCs w:val="20"/>
        </w:rPr>
        <w:lastRenderedPageBreak/>
        <w:t>λογιστικό, εφόσον αυτός συμφωνεί με τα λογιστικά πρότυπα και με τους εταίρους και με τους μηχανισμούς και με την ΕΛΣΤΑ</w:t>
      </w:r>
      <w:r w:rsidR="00945109">
        <w:rPr>
          <w:rFonts w:ascii="Arial" w:hAnsi="Arial" w:cs="Arial"/>
          <w:sz w:val="20"/>
          <w:szCs w:val="20"/>
        </w:rPr>
        <w:t>Τ</w:t>
      </w:r>
      <w:r w:rsidRPr="00345A76">
        <w:rPr>
          <w:rFonts w:ascii="Arial" w:hAnsi="Arial" w:cs="Arial"/>
          <w:sz w:val="20"/>
          <w:szCs w:val="20"/>
        </w:rPr>
        <w:t xml:space="preserve"> και την </w:t>
      </w:r>
      <w:r w:rsidRPr="00345A76">
        <w:rPr>
          <w:rFonts w:ascii="Arial" w:hAnsi="Arial" w:cs="Arial"/>
          <w:sz w:val="20"/>
          <w:szCs w:val="20"/>
          <w:lang w:val="en-US"/>
        </w:rPr>
        <w:t>EUROSTAT</w:t>
      </w:r>
      <w:r w:rsidRPr="00345A76">
        <w:rPr>
          <w:rFonts w:ascii="Arial" w:hAnsi="Arial" w:cs="Arial"/>
          <w:sz w:val="20"/>
          <w:szCs w:val="20"/>
        </w:rPr>
        <w:t xml:space="preserve">, που ελέγχουν όλον τον μηχανισμό μαζί με τους δικούς μας αρμόδιους στο Υπουργείο και στο Γενικό Λογιστήριο του Κράτους. Αυτό είναι κάτι που πρέπει να δοθεί, γιατί είναι μια λάθος εικόνα. Θα γίνουν καλύτερα τα νούμερά μας και δεν θα έχουμε τόσο «μεγάλη τρύπα», προς είσπραξη ή απαιτήσεις, οι οποίες δεν πρόκειται ποτέ να εισπραχθούν.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Δεν θα ήθελα να αναλύσουμε περαιτέρω αυτό το ζήτημα, νομίζω, όμως, ότι είναι εξαιρετικά σημαντικό.</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Κατ' αρχήν, εγώ έμεινα στα κενά που είναι στις σελίδες 21 και 22, γιατί είναι κάτι το οποίο θα με ενδιέφερε να λυθεί και τα κενά που είχαμε και υστερήσεις από τις δαπάνες και στο Πρόγραμμα Δημοσίων Επενδύσεων και στις Υπόλοιπες Δαπάνες, είναι κάτι το οποίο -αν θέλετε- είναι  είτε είναι σχετικά λογικό, αλλά ο Προϋπολογισμός εκτελέστηκε με σχετική επιτυχία.</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Δεν θα πούμε σε αυτή την Επιτροπή, ότι καταφέραμε και ότι ήταν κάτι πολύ καλό αυτό που συνέβη, δηλαδή, ο στραγγαλισμός από τον κ. </w:t>
      </w:r>
      <w:proofErr w:type="spellStart"/>
      <w:r w:rsidRPr="00345A76">
        <w:rPr>
          <w:rFonts w:ascii="Arial" w:hAnsi="Arial" w:cs="Arial"/>
          <w:sz w:val="20"/>
          <w:szCs w:val="20"/>
        </w:rPr>
        <w:t>Ντράγκι</w:t>
      </w:r>
      <w:proofErr w:type="spellEnd"/>
      <w:r w:rsidRPr="00345A76">
        <w:rPr>
          <w:rFonts w:ascii="Arial" w:hAnsi="Arial" w:cs="Arial"/>
          <w:sz w:val="20"/>
          <w:szCs w:val="20"/>
        </w:rPr>
        <w:t xml:space="preserve"> με τα </w:t>
      </w:r>
      <w:r w:rsidRPr="00345A76">
        <w:rPr>
          <w:rFonts w:ascii="Arial" w:hAnsi="Arial" w:cs="Arial"/>
          <w:sz w:val="20"/>
          <w:szCs w:val="20"/>
          <w:lang w:val="en-US"/>
        </w:rPr>
        <w:t>capital</w:t>
      </w:r>
      <w:r w:rsidRPr="00345A76">
        <w:rPr>
          <w:rFonts w:ascii="Arial" w:hAnsi="Arial" w:cs="Arial"/>
          <w:sz w:val="20"/>
          <w:szCs w:val="20"/>
        </w:rPr>
        <w:t xml:space="preserve"> </w:t>
      </w:r>
      <w:r w:rsidRPr="00345A76">
        <w:rPr>
          <w:rFonts w:ascii="Arial" w:hAnsi="Arial" w:cs="Arial"/>
          <w:sz w:val="20"/>
          <w:szCs w:val="20"/>
          <w:lang w:val="en-US"/>
        </w:rPr>
        <w:t>control</w:t>
      </w:r>
      <w:r w:rsidR="00945109">
        <w:rPr>
          <w:rFonts w:ascii="Arial" w:hAnsi="Arial" w:cs="Arial"/>
          <w:sz w:val="20"/>
          <w:szCs w:val="20"/>
          <w:lang w:val="en-US"/>
        </w:rPr>
        <w:t>s</w:t>
      </w:r>
      <w:r w:rsidRPr="00345A76">
        <w:rPr>
          <w:rFonts w:ascii="Arial" w:hAnsi="Arial" w:cs="Arial"/>
          <w:sz w:val="20"/>
          <w:szCs w:val="20"/>
        </w:rPr>
        <w:t xml:space="preserve"> τον Ιούλιο, διότι γι' αυτό πρόκειται. Ήταν μια εκβιαστική κίνηση για την Κυβέρνηση, στην οποία έτσι όπως λειτουργεί το ευρωσύστημα, δηλαδή, επειδή δεν έχουμε δική μας νομισματική πολιτική και η δική μας Κεντρική Τράπεζα να εκδίδει νόμισμα, εξαρτόμαστε από την Ευρωπαϊκή Κεντρική Τράπεζα, είχε την απόλυτη δυνατότητα και μας το έκανα, να μας στραγγαλίσει και να κλείσει την στρόφιγγα.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Φυσικά, να αυξηθεί και ο </w:t>
      </w:r>
      <w:r w:rsidRPr="00345A76">
        <w:rPr>
          <w:rFonts w:ascii="Arial" w:hAnsi="Arial" w:cs="Arial"/>
          <w:sz w:val="20"/>
          <w:szCs w:val="20"/>
          <w:lang w:val="en-US"/>
        </w:rPr>
        <w:t>ELA</w:t>
      </w:r>
      <w:r w:rsidRPr="00345A76">
        <w:rPr>
          <w:rFonts w:ascii="Arial" w:hAnsi="Arial" w:cs="Arial"/>
          <w:sz w:val="20"/>
          <w:szCs w:val="20"/>
        </w:rPr>
        <w:t xml:space="preserve"> και ο δανεισμός των τραπεζών να αυξηθεί και τέλος πάντων να φτάσουμε πάλι σε αυτόν τον αέναο κύκλο, ο οποίος δεν κλείνει ποτέ.</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Ευτυχώς, έτσι όπως πάνε τα νούμερα</w:t>
      </w:r>
      <w:r w:rsidR="00A337FF">
        <w:rPr>
          <w:rFonts w:ascii="Arial" w:hAnsi="Arial" w:cs="Arial"/>
          <w:sz w:val="20"/>
          <w:szCs w:val="20"/>
        </w:rPr>
        <w:t>,</w:t>
      </w:r>
      <w:r w:rsidRPr="00345A76">
        <w:rPr>
          <w:rFonts w:ascii="Arial" w:hAnsi="Arial" w:cs="Arial"/>
          <w:sz w:val="20"/>
          <w:szCs w:val="20"/>
        </w:rPr>
        <w:t xml:space="preserve"> τα οποία παρακολουθώ όσο προλαβαίνω και εγώ το 2017, έχει μειωθεί κατά πολύ ο δανεισμός από το ευρωσύστημα. Αυτό, σημαίνει ότι οι καταθέσεις έχουν γυρίσει και τα ανοίγματα των δανείων είναι μικρότερα, δηλαδή, το άνοιγμα των δανείων και των καταθέσεων έχει μικρύνει, έτσι ώστε να μικρύνει και ο δανεισμός από το </w:t>
      </w:r>
      <w:proofErr w:type="spellStart"/>
      <w:r w:rsidRPr="00345A76">
        <w:rPr>
          <w:rFonts w:ascii="Arial" w:hAnsi="Arial" w:cs="Arial"/>
          <w:sz w:val="20"/>
          <w:szCs w:val="20"/>
        </w:rPr>
        <w:t>ευρωσύστημα</w:t>
      </w:r>
      <w:proofErr w:type="spellEnd"/>
      <w:r w:rsidRPr="00345A76">
        <w:rPr>
          <w:rFonts w:ascii="Arial" w:hAnsi="Arial" w:cs="Arial"/>
          <w:sz w:val="20"/>
          <w:szCs w:val="20"/>
        </w:rPr>
        <w:t xml:space="preserve"> και να </w:t>
      </w:r>
      <w:proofErr w:type="spellStart"/>
      <w:r w:rsidRPr="00345A76">
        <w:rPr>
          <w:rFonts w:ascii="Arial" w:hAnsi="Arial" w:cs="Arial"/>
          <w:sz w:val="20"/>
          <w:szCs w:val="20"/>
        </w:rPr>
        <w:t>απεξαρτοποιηθούν</w:t>
      </w:r>
      <w:proofErr w:type="spellEnd"/>
      <w:r w:rsidRPr="00345A76">
        <w:rPr>
          <w:rFonts w:ascii="Arial" w:hAnsi="Arial" w:cs="Arial"/>
          <w:sz w:val="20"/>
          <w:szCs w:val="20"/>
        </w:rPr>
        <w:t xml:space="preserve"> οι τράπεζές μας.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Καταφέραμε να κλείσουμε την αξιολόγηση και θα κλείσουμε και την επόμενη, η οποία ελπίζω να γίνει πάρα πολύ σύντομα, θα έλεγα τώρα τον Ιανουάριο, όπως έχουμε προγραμματίσει και όπως ακούω κι εγώ τις ανακοινώσεις από την Κυβέρνηση και από τους </w:t>
      </w:r>
      <w:r w:rsidRPr="00345A76">
        <w:rPr>
          <w:rFonts w:ascii="Arial" w:hAnsi="Arial" w:cs="Arial"/>
          <w:sz w:val="20"/>
          <w:szCs w:val="20"/>
        </w:rPr>
        <w:lastRenderedPageBreak/>
        <w:t xml:space="preserve">αρμόδιους Υπουργούς, θα είναι προς το παρόν και προς όφελος της ελληνικής κοινωνίας, να ξεκινήσουμε πολύ γρήγορα.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Ακούω ευχάριστα νέα, τεχνικά είναι αυτά, βεβαίως, για την ανταλλαγή και «το σόου» που θα γίνει την ερχόμενη ή αυτή την εβδομάδα, γιατί δεν ξέρω πότε το έχουν προγραμματίσει, αλλά είναι ένα εξαιρετικό σημείο, το οποίο θα δώσει ρευστότητα στους μελλοντικούς κατόχους των ομολόγων, τα οποία αυτά που ανταλλάσσουμε τέλος πάντων είναι κάποια κομμάτια του </w:t>
      </w:r>
      <w:r w:rsidRPr="00345A76">
        <w:rPr>
          <w:rFonts w:ascii="Arial" w:hAnsi="Arial" w:cs="Arial"/>
          <w:sz w:val="20"/>
          <w:szCs w:val="20"/>
          <w:lang w:val="en-US"/>
        </w:rPr>
        <w:t>PSI</w:t>
      </w:r>
      <w:r w:rsidRPr="00345A76">
        <w:rPr>
          <w:rFonts w:ascii="Arial" w:hAnsi="Arial" w:cs="Arial"/>
          <w:sz w:val="20"/>
          <w:szCs w:val="20"/>
        </w:rPr>
        <w:t xml:space="preserve"> και κάποια άλλα, αλλά θα είναι να ανταλλάξιμοι τίτλοι μας και στη δευτερογενή αγορά.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Άρα, είναι μια πολύ υγιής βάση, έτσι ώστε όταν ξαναβγεί στις αγορές να υπάρχει ένα καλό» </w:t>
      </w:r>
      <w:r w:rsidRPr="00345A76">
        <w:rPr>
          <w:rFonts w:ascii="Arial" w:hAnsi="Arial" w:cs="Arial"/>
          <w:sz w:val="20"/>
          <w:szCs w:val="20"/>
          <w:lang w:val="en-US"/>
        </w:rPr>
        <w:t>reference</w:t>
      </w:r>
      <w:r w:rsidRPr="00345A76">
        <w:rPr>
          <w:rFonts w:ascii="Arial" w:hAnsi="Arial" w:cs="Arial"/>
          <w:sz w:val="20"/>
          <w:szCs w:val="20"/>
        </w:rPr>
        <w:t>» και μια καλή ρευστότητα σε κάποιον που θα μπορέσει να έχει ελληνικό ομόλογό, να το ανταλλάξει ή να το πουλήσει ή οτιδήποτε άλλο, να το έχει στο χαρτοφυλάκιό του και όχι να μένει σε μια ονομαστική αξία κλειδωμένο και να περιμένει κάποια «</w:t>
      </w:r>
      <w:r w:rsidRPr="00345A76">
        <w:rPr>
          <w:rFonts w:ascii="Arial" w:hAnsi="Arial" w:cs="Arial"/>
          <w:sz w:val="20"/>
          <w:szCs w:val="20"/>
          <w:lang w:val="en-US"/>
        </w:rPr>
        <w:t>strips</w:t>
      </w:r>
      <w:r w:rsidRPr="00345A76">
        <w:rPr>
          <w:rFonts w:ascii="Arial" w:hAnsi="Arial" w:cs="Arial"/>
          <w:sz w:val="20"/>
          <w:szCs w:val="20"/>
        </w:rPr>
        <w:t xml:space="preserve">» το χρόνο και στην ουσία να μην έχει καμία εμπορευσιμότητα.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Είναι πολύ σημαντικό να πετύχει αυτή η ανταλλαγή και θα γίνει, γιατί νομίζω ότι έχει προγραμματιστεί και πολύ σωστά.</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Θα ήθελα να πω, ότι το 2015 έγιναν προσπάθειες για να γίνουν κάποιες ρυθμίσεις στη Δ.Ε.Η., αλλά τελικά έγιναν το 2016, δεν είχε γίνει κάτι προηγουμένως.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Ξεκινήσαμε το 2016, εφόσον έγινε αυτή η μεγάλη προσπάθεια το 2015 για να φτιάξουμε τον εξωδικαστικό μηχανισμό και να κάνουμε την Ειδική Γραμματεία Διαχείρισης Ιδιωτικού Χρέους, δηλαδή, αρχίσαμε και προσπαθούμε και λύνουμε από αυτή τη στιγμή το πρόβλημα της οικονομίας. Δηλαδή, βάλαμε και το </w:t>
      </w:r>
      <w:r w:rsidR="00A337FF">
        <w:rPr>
          <w:rFonts w:ascii="Arial" w:hAnsi="Arial" w:cs="Arial"/>
          <w:sz w:val="20"/>
          <w:szCs w:val="20"/>
        </w:rPr>
        <w:t>Δ</w:t>
      </w:r>
      <w:r w:rsidRPr="00345A76">
        <w:rPr>
          <w:rFonts w:ascii="Arial" w:hAnsi="Arial" w:cs="Arial"/>
          <w:sz w:val="20"/>
          <w:szCs w:val="20"/>
        </w:rPr>
        <w:t xml:space="preserve">ημόσιο στο τραπέζι και να μπορέσει και αυτό να διαπραγματευτεί με όσους που χρωστούν, έτσι ώστε να κουρεύει και αυτό με τις αντίστοιχες ασφάλειες όσων υπογράφουν, τα χρέη προς αυτό και προς την εξυπηρέτηση της βιωσιμότητας των επιχειρήσεων, έτσι ώστε να διατηρήσουμε τα Α.Φ.Μ. σε λειτουργία, να διατηρήσουμε τις θέσεις εργασίας και έτσι να είναι ένας βασικός πυλώνας ανάπτυξης, όπως έχω πει πολλές φορές ότι ο εξωδικαστικός μαζί με τις 120 δόσεις που θα έρθουν σύντομα, έχει τελειώσει και αυτό το κομμάτι για τους ελεύθερους επαγγελματίες.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Είναι πολύ σημαντικό όλα αυτά να χτιστούν και να υλοποιηθούν από δω και πέρα, διότι είναι οι βάσεις για μια υγιή ανάπτυξη.</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Εκείνα τα χρόνια το 2015 όπως τα θυμόμαστε όλοι και εγώ ήμουν νέος στην πολιτική και δεν γνωρίζω πόσο από τους συναδέλφους μου τότε ήταν νέοι, όπως και εγώ τότε, ερχόμενοι </w:t>
      </w:r>
      <w:r w:rsidRPr="00345A76">
        <w:rPr>
          <w:rFonts w:ascii="Arial" w:hAnsi="Arial" w:cs="Arial"/>
          <w:sz w:val="20"/>
          <w:szCs w:val="20"/>
        </w:rPr>
        <w:lastRenderedPageBreak/>
        <w:t xml:space="preserve">από την ιδιωτική αγορά, είδαμε με ένα «περίεργο μάτι» το πώς λειτουργεί το κράτος και το πώς λειτουργεί η πολιτική και πως το ίδιο αντικείμενο κάποιοι το βλέπουν άσπρο και κάποιοι το βλέπουν μαύρο, κάποιοι κόκκινο, κάποιοι ροζ και δεν μπορείς να καταλάβεις στο τέλος, γιατί γίνεται όλο αυτό;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Ο καθένας, βέβαια, το έβλεπε αυτό, επάνω στο αντικείμενό του. Γιατί, εμείς που είχαμε ως αντικείμενο τα οικονομικά, δεν μπορούσαμε παρά να δούμε ότι κάτι πήγαινε πολύ στραβά και έπρεπε να διορθωθεί. Δεν διορθώνεται μία οικονομία, μακροοικονομικά και μικρό-οικονομικά μέσα σε ένα χρόνο, ειδικά μια κατεστραμμένη οικονομία και μια </w:t>
      </w:r>
      <w:proofErr w:type="spellStart"/>
      <w:r w:rsidRPr="00345A76">
        <w:rPr>
          <w:rFonts w:ascii="Arial" w:hAnsi="Arial" w:cs="Arial"/>
          <w:sz w:val="20"/>
          <w:szCs w:val="20"/>
        </w:rPr>
        <w:t>φαβελοποιημένη</w:t>
      </w:r>
      <w:proofErr w:type="spellEnd"/>
      <w:r w:rsidRPr="00345A76">
        <w:rPr>
          <w:rFonts w:ascii="Arial" w:hAnsi="Arial" w:cs="Arial"/>
          <w:sz w:val="20"/>
          <w:szCs w:val="20"/>
        </w:rPr>
        <w:t xml:space="preserve"> κοινωνία, όπως ήταν στις αρχές του 2015 όταν παραλάβαμε την Κυβέρνηση. Με μικρά δείγματα και είμαι πάντοτε έντιμος σε αυτά που λέω, τέλος του 2014, λίγο, σε σχέση με τα οικονομικά, αλλά εάν δει κάποιος τα ασφάλιστρα κινδύνου το Δεκέμβριο ήταν τεράστια η αύξηση τους, διότι όλοι έβλεπαν ένα ρίσκο, ότι δεν θα μπορέσει να βγει ξανά σε αγορές, εκείνη την περίοδο η Ελλάδα παρά την παρότι η δοκιμαστική το Μάρτιο του 2014.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Εμείς βγήκαμε στις αγορές και θα ξαναβγούμε και το 2015 ήταν μια χρονιά κρίσιμη. Νομίζω, ότι ήταν πολύ καλό μάθημα για όλους και για την Αντιπολίτευση και για μας στην Κυβέρνηση, αλλά και για τους ευρωπαίους, εξάντλησαν όλες τις δυνάμεις τους και τις δυνατότητές τους στην διαπραγμάτευση επάνω σε πραγματικά γεγονότα.</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Θέλω να πω στον κ. Κουτσούκο, ότι χωρίς να παίρνω το μέρος του κ. </w:t>
      </w:r>
      <w:proofErr w:type="spellStart"/>
      <w:r w:rsidRPr="00345A76">
        <w:rPr>
          <w:rFonts w:ascii="Arial" w:hAnsi="Arial" w:cs="Arial"/>
          <w:sz w:val="20"/>
          <w:szCs w:val="20"/>
        </w:rPr>
        <w:t>Βαρουφάκη</w:t>
      </w:r>
      <w:proofErr w:type="spellEnd"/>
      <w:r w:rsidRPr="00345A76">
        <w:rPr>
          <w:rFonts w:ascii="Arial" w:hAnsi="Arial" w:cs="Arial"/>
          <w:sz w:val="20"/>
          <w:szCs w:val="20"/>
        </w:rPr>
        <w:t xml:space="preserve"> για τις 100άρες, ότι ο πρώτος διδάξας είναι ο κ. Παπανδρέου στις 100άρες, ο οποίος ενώ έβαλε την μωβ γραβάτα στο Καστελόριζο και μας έβαλε στο μνημόνιο, αντάλλαξε το δημόσιο χρέος με ιδιωτικό χρέος και τέλος πάντων, έκανε ό,τι έκανε. Μετά ξεκίνησε να κάνει τις περιοδείες του και να γράφει βιβλία στην Διεθνή Σοσιαλιστική και να χρεώνει 50.000 και 60.000 € -όπως θα είδατε και δημοσιοποιήθηκαν και κάνει ακόμη- για τις ομιλίες και λέει, πόσο καλός υπουργός και πρωθυπουργός ήταν το 2010. Εγώ, δεν λέω κάτι για το ποιος τον καλεί, απλά κάνω μια διαπίστωση για το ποιος ήταν ο πρώτος διδάξας.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Επίσης, θέλω να πω ότι έγινε προσπάθεια το 2015, η πρώτη προσπάθεια για να κάνουμε το νομοσχέδιο -τα ξερά αυτά, γιατί τα είχαμε δουλέψει- για το λαθρεμπόριο καπνού. Ξεκίνησε αυτό πάρα πολύ καλά με τον κ. Νικολούδη, καταγράφηκαν τα πάντα και είχα βοηθήσει και εγώ, έγινε το 2016.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Μετά φέραμε το νομοσχέδιο για τα καύσιμα και θα φτιάξουμε και το νομοσχέδιο για τον ηλεκτρονικό τζόγο. Τι θέλω να πω με αυτό;</w:t>
      </w:r>
    </w:p>
    <w:p w:rsidR="00A85D54" w:rsidRDefault="00151DE5" w:rsidP="00A85D54">
      <w:pPr>
        <w:spacing w:line="480" w:lineRule="auto"/>
        <w:ind w:firstLine="567"/>
        <w:contextualSpacing/>
        <w:jc w:val="both"/>
        <w:rPr>
          <w:rFonts w:ascii="Arial" w:hAnsi="Arial" w:cs="Arial"/>
          <w:sz w:val="20"/>
          <w:szCs w:val="20"/>
        </w:rPr>
      </w:pPr>
      <w:r w:rsidRPr="00345A76">
        <w:rPr>
          <w:rFonts w:ascii="Arial" w:hAnsi="Arial" w:cs="Arial"/>
          <w:sz w:val="20"/>
          <w:szCs w:val="20"/>
        </w:rPr>
        <w:t>Θέλω να πω ότι το 2015 ήταν μια χρονιά</w:t>
      </w:r>
      <w:r w:rsidR="00843DDE">
        <w:rPr>
          <w:rFonts w:ascii="Arial" w:hAnsi="Arial" w:cs="Arial"/>
          <w:sz w:val="20"/>
          <w:szCs w:val="20"/>
        </w:rPr>
        <w:t>,</w:t>
      </w:r>
      <w:r w:rsidRPr="00345A76">
        <w:rPr>
          <w:rFonts w:ascii="Arial" w:hAnsi="Arial" w:cs="Arial"/>
          <w:sz w:val="20"/>
          <w:szCs w:val="20"/>
        </w:rPr>
        <w:t xml:space="preserve"> η οποία είχε έναν τεράστιο όγκο -και το ξαναλέω- με 54 ή σχεδόν 55 δις χρέους να ανακυκλωθεί από μια Κυβέρνηση η οποία μπήκε σε διαπραγμάτευση και δεν πήγε να πει, ότι παιδιά σας ευχαριστώ πολύ και πάμε, όπως παραλάβαμε, με τη σκυτάλη και συγχρόνως, έπρεπε να λύσει άπειρα προβλήματα, τα οποία προσπάθησε παράλληλα να λύνει και αυτά τα προβλήματα.</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Νομίζω, ότι υπερψηφίζοντας αυτόν τον προϋπολογισμό δεν κάνουμε κάτι άλλο παρά να δώσουμε - τουλάχιστον εμείς στη συγκυβέρνηση, δεν ξέρω τι θα πουν και οι αγαπητοί αξιότιμοι συνάδελφοι - ένα μπράβο, γιατί μπήκε στα δύσκολα, πήρε μια δύσκολη σκυτάλη τον Ιανουάριο 2014 και προσπάθησε να κάνει το καλύτερο. Είδαμε τα νούμερα, ότι ενώ εκτελέσαμε άλλο προϋπολογισμό και παράλληλα διαπραγματευόμασταν, εκτελέσαμε σωστά τον προϋπολογισμό κατά το δυνατόν και βάλαμε κάποιες βάσεις, έτσι ώστε να εξυγιάνουμε τις τράπεζες, τις οικονομίες, με εξωδικαστικούς, με οτιδήποτε άλλο μπορούσαμε εκείνη την εποχή να κάνουμε, βλέποντας την απώλεια εσόδων από παντού, γιατί το διαθέσιμο εισόδημα του νοικοκυριού είχε κατακρημνισθεί. Γι' αυτό και υπήρχαν τα τεράστια κόκκινα δάνεια και γι' αυτό δεν υπήρχε καμία προοπτική ανάπτυξης, κατανάλωσης ή περαιτέρω αγοραστικής δύναμης του οποιουδήποτε Έλληνα πολίτη και αυτή ήταν η βασική προσπάθεια της κυβέρνησης, να δώσει μεγαλύτερο και περισσότερο εισόδημα στο κάθε νοικοκυριό.</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Υπερψηφίζουμε και τα δύο σχέδια και θα τα πούμε και στην Ολομέλεια με περισσότερες λεπτομέρειες.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ΜΠΓΙΑΛΑΣ</w:t>
      </w:r>
      <w:r w:rsidR="00843DDE">
        <w:rPr>
          <w:rFonts w:ascii="Arial" w:hAnsi="Arial" w:cs="Arial"/>
          <w:sz w:val="20"/>
          <w:szCs w:val="20"/>
        </w:rPr>
        <w:t xml:space="preserve"> </w:t>
      </w:r>
      <w:r w:rsidRPr="00345A76">
        <w:rPr>
          <w:rFonts w:ascii="Arial" w:hAnsi="Arial" w:cs="Arial"/>
          <w:sz w:val="20"/>
          <w:szCs w:val="20"/>
        </w:rPr>
        <w:t>(Πρόεδρος της Επιτροπής): Το λόγο έχει ο κ. Αμυράς.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ΓΕΩΡΓΙΟΣ ΑΜΥΡΑΣ</w:t>
      </w:r>
      <w:r w:rsidR="009B5D34" w:rsidRPr="00345A76">
        <w:rPr>
          <w:rFonts w:ascii="Arial" w:hAnsi="Arial" w:cs="Arial"/>
          <w:sz w:val="20"/>
          <w:szCs w:val="20"/>
        </w:rPr>
        <w:t xml:space="preserve"> </w:t>
      </w:r>
      <w:r w:rsidRPr="00345A76">
        <w:rPr>
          <w:rFonts w:ascii="Arial" w:hAnsi="Arial" w:cs="Arial"/>
          <w:sz w:val="20"/>
          <w:szCs w:val="20"/>
        </w:rPr>
        <w:t xml:space="preserve">(Ειδικός Αγορητής του Ποταμιού): Θα μπορούσα να τοποθετηθώ και εγώ για το ιδιόρρυθμο, πρακτικά και τεχνικά, ζήτημα, ότι ερχόμαστε να εγκρίνουμε στην ουσία 2,5 – 3 χρόνια μετά, τον ισολογισμό του 2015, παρά το γεγονός ότι το άρθρο 122 του Κανονισμού ορίζει ότι μέσα σε ένα έτος θα πρέπει να γίνει αυτή η συζήτηση, αλλά αυτό το βάζουμε στην άκρη. Θα μπορούσα να σας αναφέρω και εγώ τις δικές μου τοποθετήσεις για παράδειγμα, σε σχέση με τα έσοδα του κρατικού προϋπολογισμού, δηλαδή του 2015, που ήταν 6 δισ. λιγότερα. Θα μπορούσα να σας πω για τις δαπάνες, ότι ήταν μειωμένες, από τα 46 δισ. ευρώ στα 43,7 δισ., αλλά λόγω στάσης πληρωμών. Θα μπορούσα να σας πω, ότι εκείνη τη </w:t>
      </w:r>
      <w:r w:rsidRPr="00345A76">
        <w:rPr>
          <w:rFonts w:ascii="Arial" w:hAnsi="Arial" w:cs="Arial"/>
          <w:sz w:val="20"/>
          <w:szCs w:val="20"/>
        </w:rPr>
        <w:lastRenderedPageBreak/>
        <w:t xml:space="preserve">χρονιά, το 2015, τα έσοδα αποκρατικοποιήσεων αντί για στόχο 2 δισ. ευρώ που θα έπρεπε να πιάσουν, έφεραν όλα κι όλα 23 εκατ. ευρώ. Θα μπορούσα να πω, για τις ληξιπρόθεσμες μέσα σε ένα έτος αυξήθηκαν κατά 3,6 δισ. ευρώ. Θα μπορούσα να πω πάρα πολλά για το 2015, αλλά αποφασίζω αγαπητοί συνάδελφοι, να τα παραλείψω όλα αυτά και να είμαι πάρα πολύ περιεκτικός και να πω, ότι το 2015 - κύριε Πρόεδρε, άκουσα το σχόλιό σας - είχε τέσσερα σκαλοπάτια. Το πρώτο ήταν η ύφεση, το δεύτερο ήταν ο Βαρουφάκης, το τρίτο ήταν τα </w:t>
      </w:r>
      <w:r w:rsidRPr="00345A76">
        <w:rPr>
          <w:rFonts w:ascii="Arial" w:hAnsi="Arial" w:cs="Arial"/>
          <w:sz w:val="20"/>
          <w:szCs w:val="20"/>
          <w:lang w:val="en-US"/>
        </w:rPr>
        <w:t>capital</w:t>
      </w:r>
      <w:r w:rsidRPr="00345A76">
        <w:rPr>
          <w:rFonts w:ascii="Arial" w:hAnsi="Arial" w:cs="Arial"/>
          <w:sz w:val="20"/>
          <w:szCs w:val="20"/>
        </w:rPr>
        <w:t xml:space="preserve"> </w:t>
      </w:r>
      <w:r w:rsidRPr="00345A76">
        <w:rPr>
          <w:rFonts w:ascii="Arial" w:hAnsi="Arial" w:cs="Arial"/>
          <w:sz w:val="20"/>
          <w:szCs w:val="20"/>
          <w:lang w:val="en-US"/>
        </w:rPr>
        <w:t>controls</w:t>
      </w:r>
      <w:r w:rsidRPr="00345A76">
        <w:rPr>
          <w:rFonts w:ascii="Arial" w:hAnsi="Arial" w:cs="Arial"/>
          <w:sz w:val="20"/>
          <w:szCs w:val="20"/>
        </w:rPr>
        <w:t xml:space="preserve"> και το τέταρτο ήταν το μεγαλειώδες μνημόνιο Τσίπρα - Καμμένου. Αυτά είναι τα στοιχεία του 2015, αυτό είναι όλο το ρεζουμέ. Δεν θα καθίσω να σας λέω τα νούμερα, δεν έχει καμία σημασία πια. Σημασία έχει, ότι από τότε ως σήμερα η χώρα δεν μπορεί να συνέλθει, μπορεί να σηκώσει κεφάλι, την πήγε πάρα πολύ πίσω ο πειραματισμός των ΣΥΡΙΖΑ - ΑΝΕΛ, η απαράδεκτη ικανότητα διαχείρισης των δημόσιων οικονομικών και να που πληρώσαμε με ένα ολοκαίνουργιο μνημόνιο, το λεγόμενο Τσίπρα – Καμμένου και την ουρά αυτού του μνημονίου.</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Εμείς επιφυλασσόμεθα για την Ολομέλεια.</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ΜΠΓΙΑΛΑΣ</w:t>
      </w:r>
      <w:r w:rsidR="009B5D34" w:rsidRPr="00345A76">
        <w:rPr>
          <w:rFonts w:ascii="Arial" w:hAnsi="Arial" w:cs="Arial"/>
          <w:sz w:val="20"/>
          <w:szCs w:val="20"/>
        </w:rPr>
        <w:t xml:space="preserve"> </w:t>
      </w:r>
      <w:r w:rsidRPr="00345A76">
        <w:rPr>
          <w:rFonts w:ascii="Arial" w:hAnsi="Arial" w:cs="Arial"/>
          <w:sz w:val="20"/>
          <w:szCs w:val="20"/>
        </w:rPr>
        <w:t>(Πρόεδρος της Επιτροπής): Θα ήθελα να διευκρινίσω, σχετικά με το χρόνο τον οποίον συζητείται ο απολογισμός, ότι είναι εντός του Κανονισμού, απλά είναι στο τέλος της προθεσμίας η οποία δίνεται. Σαφώς και θα πρέπει να γίνεται μέσα στο χρόνο. Εδώ βέβαια μπαίνει πρώτον, η αρμοδιότητα της Διάσκεψης των Προέδρων για να αλλάξουν τον κανονισμό και αυτό που λέει ότι, τον ένα χρόνο κατατέθηκε και μετά από ένα χρόνο συζητείται, ίσως θα έπρεπε να αλλάξει αλλά μπαίνει και ένα ζήτημα και έχετε δίκιο σε αυτό, ότι η περίοδος είναι δύσκολη. Ο Υπουργός</w:t>
      </w:r>
      <w:r w:rsidR="00BC0A7C">
        <w:rPr>
          <w:rFonts w:ascii="Arial" w:hAnsi="Arial" w:cs="Arial"/>
          <w:sz w:val="20"/>
          <w:szCs w:val="20"/>
        </w:rPr>
        <w:t>,</w:t>
      </w:r>
      <w:r w:rsidRPr="00345A76">
        <w:rPr>
          <w:rFonts w:ascii="Arial" w:hAnsi="Arial" w:cs="Arial"/>
          <w:sz w:val="20"/>
          <w:szCs w:val="20"/>
        </w:rPr>
        <w:t xml:space="preserve"> κ. Χουλιαράκης, όσον αφορά και για τα τρίμηνα του προϋπολογισμού έχει επιφορτισθεί με πάρα πολύ έργο, λόγω των αξιολογήσεων και των συνεχών επαφών στο εξωτερικό αλλά και εδώ, με τους εκπροσώπους των δανειστών και με τους Υπουργούς στα </w:t>
      </w:r>
      <w:r w:rsidRPr="00345A76">
        <w:rPr>
          <w:rFonts w:ascii="Arial" w:hAnsi="Arial" w:cs="Arial"/>
          <w:sz w:val="20"/>
          <w:szCs w:val="20"/>
          <w:lang w:val="en-US"/>
        </w:rPr>
        <w:t>Eurogroup</w:t>
      </w:r>
      <w:r w:rsidRPr="00345A76">
        <w:rPr>
          <w:rFonts w:ascii="Arial" w:hAnsi="Arial" w:cs="Arial"/>
          <w:sz w:val="20"/>
          <w:szCs w:val="20"/>
        </w:rPr>
        <w:t>.. Ελπίζουμε, κύριε Υπουργέ, το 2018, όπου ο νέος χρόνος θα είναι τελείως διαφορετικός μετά το κλείσιμο της τρίτης αξιολόγησης, να μπορέσουμε να είμαστε πιο συνεπείς στους χρόνους.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Το λόγο έχει ο κ. Καράογλου.</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ΘΕΟΔΩΡΟΣ ΚΑΡΑΟΓΛΟΥ: Θα ήθελα να ξεκινήσω με δύο παρατηρήσεις επί της διαδικασίας. Συμμετέχοντας αρκετά χρόνια στη συγκεκριμένη Επιτροπ</w:t>
      </w:r>
      <w:r w:rsidR="00C5220F" w:rsidRPr="00345A76">
        <w:rPr>
          <w:rFonts w:ascii="Arial" w:hAnsi="Arial" w:cs="Arial"/>
          <w:sz w:val="20"/>
          <w:szCs w:val="20"/>
        </w:rPr>
        <w:t xml:space="preserve">ή </w:t>
      </w:r>
      <w:r w:rsidRPr="00345A76">
        <w:rPr>
          <w:rFonts w:ascii="Arial" w:hAnsi="Arial" w:cs="Arial"/>
          <w:sz w:val="20"/>
          <w:szCs w:val="20"/>
        </w:rPr>
        <w:t>Ισολογισμού</w:t>
      </w:r>
      <w:r w:rsidR="00D30A3B" w:rsidRPr="00345A76">
        <w:rPr>
          <w:rFonts w:ascii="Arial" w:hAnsi="Arial" w:cs="Arial"/>
          <w:sz w:val="20"/>
          <w:szCs w:val="20"/>
        </w:rPr>
        <w:t xml:space="preserve"> -</w:t>
      </w:r>
      <w:r w:rsidRPr="00345A76">
        <w:rPr>
          <w:rFonts w:ascii="Arial" w:hAnsi="Arial" w:cs="Arial"/>
          <w:sz w:val="20"/>
          <w:szCs w:val="20"/>
        </w:rPr>
        <w:t xml:space="preserve"> Απολογισμού του Ελληνικού Κράτους, θα κάνω δύο παρατηρήσεις που νομίζω ότι μπορούν να συμβάλουν στην καλύτερη οργάνωση και διεξαγωγή της συγκεκριμένης συζήτησης.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Πρώτον, σήμερα είδα μια πολύ ενδιαφέρουσα και ιδιαιτέρως θετική πρωτοτυπία, την παρουσίαση της έκθεσης του Ελεγκτικού Συνεδρίου στην πρωινή συνεδρίαση. Οι τεχνοκρατικές γνώσεις, ο έλεγχος που έχει γίνει από την πλευρά του Ελεγκτικού Συνεδρίου</w:t>
      </w:r>
      <w:r w:rsidR="00C5220F" w:rsidRPr="00345A76">
        <w:rPr>
          <w:rFonts w:ascii="Arial" w:hAnsi="Arial" w:cs="Arial"/>
          <w:sz w:val="20"/>
          <w:szCs w:val="20"/>
        </w:rPr>
        <w:t>,</w:t>
      </w:r>
      <w:r w:rsidRPr="00345A76">
        <w:rPr>
          <w:rFonts w:ascii="Arial" w:hAnsi="Arial" w:cs="Arial"/>
          <w:sz w:val="20"/>
          <w:szCs w:val="20"/>
        </w:rPr>
        <w:t xml:space="preserve"> αναμφισβήτητα</w:t>
      </w:r>
      <w:r w:rsidR="00C5220F" w:rsidRPr="00345A76">
        <w:rPr>
          <w:rFonts w:ascii="Arial" w:hAnsi="Arial" w:cs="Arial"/>
          <w:sz w:val="20"/>
          <w:szCs w:val="20"/>
        </w:rPr>
        <w:t>,</w:t>
      </w:r>
      <w:r w:rsidRPr="00345A76">
        <w:rPr>
          <w:rFonts w:ascii="Arial" w:hAnsi="Arial" w:cs="Arial"/>
          <w:sz w:val="20"/>
          <w:szCs w:val="20"/>
        </w:rPr>
        <w:t xml:space="preserve"> μπορεί να βοηθήσει και να συμβάλει με την καλύτερη γνώση του συγκεκριμένου αντικείμενου που συζητάμε, του ισολογισμού και του απολογισμού του ελληνικού κράτους.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δεύτερη παρατήρηση είναι αρνητική και είναι μια παρατήρηση που δεν είναι της στιγμής, γίνεται επί σειρά ετών και έχει σχέση με την καθυστέρηση της συζήτησης του ισολογισμού - απολογισμού για το ελληνικό κράτος. Έτσι</w:t>
      </w:r>
      <w:r w:rsidR="00D30A3B" w:rsidRPr="00345A76">
        <w:rPr>
          <w:rFonts w:ascii="Arial" w:hAnsi="Arial" w:cs="Arial"/>
          <w:sz w:val="20"/>
          <w:szCs w:val="20"/>
        </w:rPr>
        <w:t>,</w:t>
      </w:r>
      <w:r w:rsidRPr="00345A76">
        <w:rPr>
          <w:rFonts w:ascii="Arial" w:hAnsi="Arial" w:cs="Arial"/>
          <w:sz w:val="20"/>
          <w:szCs w:val="20"/>
        </w:rPr>
        <w:t xml:space="preserve"> λοιπόν, στο παρελθόν η καθυστέρηση αυτή έφθασε και στα 3 χρόνια, τώρα έχει με</w:t>
      </w:r>
      <w:r w:rsidR="00D30A3B" w:rsidRPr="00345A76">
        <w:rPr>
          <w:rFonts w:ascii="Arial" w:hAnsi="Arial" w:cs="Arial"/>
          <w:sz w:val="20"/>
          <w:szCs w:val="20"/>
        </w:rPr>
        <w:t xml:space="preserve">ιωθεί στα 2. Αυτό δεν σημαίνει </w:t>
      </w:r>
      <w:r w:rsidRPr="00345A76">
        <w:rPr>
          <w:rFonts w:ascii="Arial" w:hAnsi="Arial" w:cs="Arial"/>
          <w:sz w:val="20"/>
          <w:szCs w:val="20"/>
        </w:rPr>
        <w:t>ότι πρέπει να είμαστε ευχαριστημένοι. Αυτό πρέπει να το βελτιώσουμε. Άκουσα την επισήμανση</w:t>
      </w:r>
      <w:r w:rsidR="00D30A3B" w:rsidRPr="00345A76">
        <w:rPr>
          <w:rFonts w:ascii="Arial" w:hAnsi="Arial" w:cs="Arial"/>
          <w:sz w:val="20"/>
          <w:szCs w:val="20"/>
        </w:rPr>
        <w:t>,</w:t>
      </w:r>
      <w:r w:rsidRPr="00345A76">
        <w:rPr>
          <w:rFonts w:ascii="Arial" w:hAnsi="Arial" w:cs="Arial"/>
          <w:sz w:val="20"/>
          <w:szCs w:val="20"/>
        </w:rPr>
        <w:t xml:space="preserve"> που έγινε από την κυρία πρόεδρο του Ελεγκτικού Συνεδρίου, ότι ήδη έχει ελεγχθεί και έχει εγκριθεί ο ισολογισμός</w:t>
      </w:r>
      <w:r w:rsidR="00D30A3B" w:rsidRPr="00345A76">
        <w:rPr>
          <w:rFonts w:ascii="Arial" w:hAnsi="Arial" w:cs="Arial"/>
          <w:sz w:val="20"/>
          <w:szCs w:val="20"/>
        </w:rPr>
        <w:t xml:space="preserve"> -</w:t>
      </w:r>
      <w:r w:rsidRPr="00345A76">
        <w:rPr>
          <w:rFonts w:ascii="Arial" w:hAnsi="Arial" w:cs="Arial"/>
          <w:sz w:val="20"/>
          <w:szCs w:val="20"/>
        </w:rPr>
        <w:t xml:space="preserve"> απολογισμός για το 2016. Θεωρώ, λοιπόν, ότι είναι μια μοναδική ευκαιρία να κάνουμε αυτό που πρέπει να είναι στόχος. Δηλαδή, εντός του επόμενου έτους να γίνει η συζήτηση αυτή στο πλαίσιο της συγκεκριμένης Επιτροπής για τον ισολογισμό</w:t>
      </w:r>
      <w:r w:rsidR="00D30A3B" w:rsidRPr="00345A76">
        <w:rPr>
          <w:rFonts w:ascii="Arial" w:hAnsi="Arial" w:cs="Arial"/>
          <w:sz w:val="20"/>
          <w:szCs w:val="20"/>
        </w:rPr>
        <w:t xml:space="preserve"> -</w:t>
      </w:r>
      <w:r w:rsidRPr="00345A76">
        <w:rPr>
          <w:rFonts w:ascii="Arial" w:hAnsi="Arial" w:cs="Arial"/>
          <w:sz w:val="20"/>
          <w:szCs w:val="20"/>
        </w:rPr>
        <w:t xml:space="preserve"> απολογισμό του προηγούμενου έτους. Είναι ένα βήμα που πρέπει και μπορεί να γίνει. Βεβαίως, ο Κανονισμός μπορεί να έχει μια άνεση και να δίνει τη δυνατότητα</w:t>
      </w:r>
      <w:r w:rsidR="00D30A3B" w:rsidRPr="00345A76">
        <w:rPr>
          <w:rFonts w:ascii="Arial" w:hAnsi="Arial" w:cs="Arial"/>
          <w:sz w:val="20"/>
          <w:szCs w:val="20"/>
        </w:rPr>
        <w:t>,</w:t>
      </w:r>
      <w:r w:rsidRPr="00345A76">
        <w:rPr>
          <w:rFonts w:ascii="Arial" w:hAnsi="Arial" w:cs="Arial"/>
          <w:sz w:val="20"/>
          <w:szCs w:val="20"/>
        </w:rPr>
        <w:t xml:space="preserve"> χωρίς να παρακάμπτεται, ακόμη και τον επόμενο χρόνο να γίνει αυτό, αλλά θεωρώ ότι θα ήταν πολύ καλύτερο, πολύ πιο επίκαιρο αν ο ισολογισμός</w:t>
      </w:r>
      <w:r w:rsidR="00D30A3B" w:rsidRPr="00345A76">
        <w:rPr>
          <w:rFonts w:ascii="Arial" w:hAnsi="Arial" w:cs="Arial"/>
          <w:sz w:val="20"/>
          <w:szCs w:val="20"/>
        </w:rPr>
        <w:t xml:space="preserve"> -</w:t>
      </w:r>
      <w:r w:rsidRPr="00345A76">
        <w:rPr>
          <w:rFonts w:ascii="Arial" w:hAnsi="Arial" w:cs="Arial"/>
          <w:sz w:val="20"/>
          <w:szCs w:val="20"/>
        </w:rPr>
        <w:t xml:space="preserve"> απολογισμός για τον προηγούμενο χρόνο, συζητείται τον αμέσως επόμενο.</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Αυτός ο ισολογισμός - απολογισμός 2015 είναι ιδιόρρυθμος, γιατί έχ</w:t>
      </w:r>
      <w:r w:rsidR="00D30A3B" w:rsidRPr="00345A76">
        <w:rPr>
          <w:rFonts w:ascii="Arial" w:hAnsi="Arial" w:cs="Arial"/>
          <w:sz w:val="20"/>
          <w:szCs w:val="20"/>
        </w:rPr>
        <w:t>ουμε μια κυβερνητική αλλαγή. Η Κυβέρνηση</w:t>
      </w:r>
      <w:r w:rsidRPr="00345A76">
        <w:rPr>
          <w:rFonts w:ascii="Arial" w:hAnsi="Arial" w:cs="Arial"/>
          <w:sz w:val="20"/>
          <w:szCs w:val="20"/>
        </w:rPr>
        <w:t xml:space="preserve"> εθνικής συνεργασίας του Αντώνη Σαμαρά ψήφισε τον προϋπολογισμό του 2015 και μετά τις εκλ</w:t>
      </w:r>
      <w:r w:rsidR="00D30A3B" w:rsidRPr="00345A76">
        <w:rPr>
          <w:rFonts w:ascii="Arial" w:hAnsi="Arial" w:cs="Arial"/>
          <w:sz w:val="20"/>
          <w:szCs w:val="20"/>
        </w:rPr>
        <w:t>ογές του Ιανουαρίου 2015, άλλη Κ</w:t>
      </w:r>
      <w:r w:rsidRPr="00345A76">
        <w:rPr>
          <w:rFonts w:ascii="Arial" w:hAnsi="Arial" w:cs="Arial"/>
          <w:sz w:val="20"/>
          <w:szCs w:val="20"/>
        </w:rPr>
        <w:t>υβέρνηση</w:t>
      </w:r>
      <w:r w:rsidR="00D30A3B" w:rsidRPr="00345A76">
        <w:rPr>
          <w:rFonts w:ascii="Arial" w:hAnsi="Arial" w:cs="Arial"/>
          <w:sz w:val="20"/>
          <w:szCs w:val="20"/>
        </w:rPr>
        <w:t xml:space="preserve"> ήρθε να τον υλοποιήσει. Νομίζω</w:t>
      </w:r>
      <w:r w:rsidRPr="00345A76">
        <w:rPr>
          <w:rFonts w:ascii="Arial" w:hAnsi="Arial" w:cs="Arial"/>
          <w:sz w:val="20"/>
          <w:szCs w:val="20"/>
        </w:rPr>
        <w:t xml:space="preserve"> ότι</w:t>
      </w:r>
      <w:r w:rsidR="00D30A3B" w:rsidRPr="00345A76">
        <w:rPr>
          <w:rFonts w:ascii="Arial" w:hAnsi="Arial" w:cs="Arial"/>
          <w:sz w:val="20"/>
          <w:szCs w:val="20"/>
        </w:rPr>
        <w:t>,</w:t>
      </w:r>
      <w:r w:rsidRPr="00345A76">
        <w:rPr>
          <w:rFonts w:ascii="Arial" w:hAnsi="Arial" w:cs="Arial"/>
          <w:sz w:val="20"/>
          <w:szCs w:val="20"/>
        </w:rPr>
        <w:t xml:space="preserve"> πριν κάνω συγκεκριμένες επισημάνσεις, θα πρέπει να δούμε ποιο ήταν το πολιτικό πλαίσιο της εποχής, πώς ακριβώς ήταν τα πράγματα. Είχαμε κλείσει τον προϋπολογισμό του 2014 με πρωτογενές πλεόνασμα για δεύτερη συνεχή χρονιά, κάτι πάρα πολύ σημαντικό γιατί αυτό δεν ήταν κάτι δεδομένο, αφού για 30 χρόνια το ελληνικό δημόσιο είχε συνεχώς ελλειμματικούς προϋπολογισμο</w:t>
      </w:r>
      <w:r w:rsidR="00D30A3B" w:rsidRPr="00345A76">
        <w:rPr>
          <w:rFonts w:ascii="Arial" w:hAnsi="Arial" w:cs="Arial"/>
          <w:sz w:val="20"/>
          <w:szCs w:val="20"/>
        </w:rPr>
        <w:t>ύς. Το 2013 ήταν η πρώτη χρονιά</w:t>
      </w:r>
      <w:r w:rsidRPr="00345A76">
        <w:rPr>
          <w:rFonts w:ascii="Arial" w:hAnsi="Arial" w:cs="Arial"/>
          <w:sz w:val="20"/>
          <w:szCs w:val="20"/>
        </w:rPr>
        <w:t xml:space="preserve"> που είχαμε πρωτογενές πλεόνασμα και το 2014 ήταν η δεύτερη χρονιά. Ήταν η πρώτη χρονιά</w:t>
      </w:r>
      <w:r w:rsidR="00D30A3B" w:rsidRPr="00345A76">
        <w:rPr>
          <w:rFonts w:ascii="Arial" w:hAnsi="Arial" w:cs="Arial"/>
          <w:sz w:val="20"/>
          <w:szCs w:val="20"/>
        </w:rPr>
        <w:t>,</w:t>
      </w:r>
      <w:r w:rsidRPr="00345A76">
        <w:rPr>
          <w:rFonts w:ascii="Arial" w:hAnsi="Arial" w:cs="Arial"/>
          <w:sz w:val="20"/>
          <w:szCs w:val="20"/>
        </w:rPr>
        <w:t xml:space="preserve"> μετά από 8 χρόνια συνεχούς ύφεσης, που είχαμε θετικό ρυθμό ανάπτυξης +0,7%. Ήταν μια χρονιά που </w:t>
      </w:r>
      <w:r w:rsidRPr="00345A76">
        <w:rPr>
          <w:rFonts w:ascii="Arial" w:hAnsi="Arial" w:cs="Arial"/>
          <w:sz w:val="20"/>
          <w:szCs w:val="20"/>
        </w:rPr>
        <w:lastRenderedPageBreak/>
        <w:t>ήμασταν στο τέλος του δεύτερου μνημονίου και όλοι</w:t>
      </w:r>
      <w:r w:rsidR="00D30A3B" w:rsidRPr="00345A76">
        <w:rPr>
          <w:rFonts w:ascii="Arial" w:hAnsi="Arial" w:cs="Arial"/>
          <w:sz w:val="20"/>
          <w:szCs w:val="20"/>
        </w:rPr>
        <w:t xml:space="preserve"> αισιοδοξούσαμε και εκτιμούσαμε</w:t>
      </w:r>
      <w:r w:rsidRPr="00345A76">
        <w:rPr>
          <w:rFonts w:ascii="Arial" w:hAnsi="Arial" w:cs="Arial"/>
          <w:sz w:val="20"/>
          <w:szCs w:val="20"/>
        </w:rPr>
        <w:t xml:space="preserve"> ότι τελειώνει αυτή η περιπέτεια και η χώρα βγα</w:t>
      </w:r>
      <w:r w:rsidR="00D30A3B" w:rsidRPr="00345A76">
        <w:rPr>
          <w:rFonts w:ascii="Arial" w:hAnsi="Arial" w:cs="Arial"/>
          <w:sz w:val="20"/>
          <w:szCs w:val="20"/>
        </w:rPr>
        <w:t>ίνει από τα μνημόνια. Να θυμίσω</w:t>
      </w:r>
      <w:r w:rsidRPr="00345A76">
        <w:rPr>
          <w:rFonts w:ascii="Arial" w:hAnsi="Arial" w:cs="Arial"/>
          <w:sz w:val="20"/>
          <w:szCs w:val="20"/>
        </w:rPr>
        <w:t xml:space="preserve"> ότι ήμασταν στο τελικό στάδιο διαπραγμάτευσης για το κλείσιμο της πέμπτης αξιολόγησης, που σήμαινε και το οριστικό κλείσιμο του</w:t>
      </w:r>
      <w:r w:rsidR="00D30A3B" w:rsidRPr="00345A76">
        <w:rPr>
          <w:rFonts w:ascii="Arial" w:hAnsi="Arial" w:cs="Arial"/>
          <w:sz w:val="20"/>
          <w:szCs w:val="20"/>
        </w:rPr>
        <w:t xml:space="preserve"> δεύτερου μνημονίου. Να θυμίσω </w:t>
      </w:r>
      <w:r w:rsidRPr="00345A76">
        <w:rPr>
          <w:rFonts w:ascii="Arial" w:hAnsi="Arial" w:cs="Arial"/>
          <w:sz w:val="20"/>
          <w:szCs w:val="20"/>
        </w:rPr>
        <w:t xml:space="preserve">ότι οι δανειστές ζητούσαν μέτρα ύψος περίπου 2,5 δισ.. Το περίφημο </w:t>
      </w:r>
      <w:r w:rsidRPr="00345A76">
        <w:rPr>
          <w:rFonts w:ascii="Arial" w:hAnsi="Arial" w:cs="Arial"/>
          <w:sz w:val="20"/>
          <w:szCs w:val="20"/>
          <w:lang w:val="en-US"/>
        </w:rPr>
        <w:t>email</w:t>
      </w:r>
      <w:r w:rsidRPr="00345A76">
        <w:rPr>
          <w:rFonts w:ascii="Arial" w:hAnsi="Arial" w:cs="Arial"/>
          <w:sz w:val="20"/>
          <w:szCs w:val="20"/>
        </w:rPr>
        <w:t xml:space="preserve"> Χαρδούβελη μιλούσε για μέτρα 980 εκατ., που τότε είχαν γίνει σημαία. Δ</w:t>
      </w:r>
      <w:r w:rsidR="00244BD3" w:rsidRPr="00345A76">
        <w:rPr>
          <w:rFonts w:ascii="Arial" w:hAnsi="Arial" w:cs="Arial"/>
          <w:sz w:val="20"/>
          <w:szCs w:val="20"/>
        </w:rPr>
        <w:t>υστυχώς, ακολούθησαν οι εκλογές</w:t>
      </w:r>
      <w:r w:rsidR="00D30A3B" w:rsidRPr="00345A76">
        <w:rPr>
          <w:rFonts w:ascii="Arial" w:hAnsi="Arial" w:cs="Arial"/>
          <w:sz w:val="20"/>
          <w:szCs w:val="20"/>
        </w:rPr>
        <w:t xml:space="preserve"> οι οποίες έφεραν μια άλλη Κ</w:t>
      </w:r>
      <w:r w:rsidRPr="00345A76">
        <w:rPr>
          <w:rFonts w:ascii="Arial" w:hAnsi="Arial" w:cs="Arial"/>
          <w:sz w:val="20"/>
          <w:szCs w:val="20"/>
        </w:rPr>
        <w:t>υβέρνηση</w:t>
      </w:r>
      <w:r w:rsidR="00244BD3" w:rsidRPr="00345A76">
        <w:rPr>
          <w:rFonts w:ascii="Arial" w:hAnsi="Arial" w:cs="Arial"/>
          <w:sz w:val="20"/>
          <w:szCs w:val="20"/>
        </w:rPr>
        <w:t>,</w:t>
      </w:r>
      <w:r w:rsidRPr="00345A76">
        <w:rPr>
          <w:rFonts w:ascii="Arial" w:hAnsi="Arial" w:cs="Arial"/>
          <w:sz w:val="20"/>
          <w:szCs w:val="20"/>
        </w:rPr>
        <w:t xml:space="preserve"> η οποία αφού είχε υποσχεθεί τα πάντα στους πάντες - πρόγραμμα Θεσσαλονίκης 2014 - ανέλαβε την διακυβέρνηση της χώρας και αντί να κλείσει όσο πιο γρήγορα γινόταν, ακόμη</w:t>
      </w:r>
      <w:r w:rsidR="00244BD3" w:rsidRPr="00345A76">
        <w:rPr>
          <w:rFonts w:ascii="Arial" w:hAnsi="Arial" w:cs="Arial"/>
          <w:sz w:val="20"/>
          <w:szCs w:val="20"/>
        </w:rPr>
        <w:t xml:space="preserve"> και με μια κακή διαπραγμάτευση</w:t>
      </w:r>
      <w:r w:rsidRPr="00345A76">
        <w:rPr>
          <w:rFonts w:ascii="Arial" w:hAnsi="Arial" w:cs="Arial"/>
          <w:sz w:val="20"/>
          <w:szCs w:val="20"/>
        </w:rPr>
        <w:t xml:space="preserve"> που θα έκλεινε με μέτρα ύψους 1,5 - 2 </w:t>
      </w:r>
      <w:r w:rsidR="00244BD3" w:rsidRPr="00345A76">
        <w:rPr>
          <w:rFonts w:ascii="Arial" w:hAnsi="Arial" w:cs="Arial"/>
          <w:sz w:val="20"/>
          <w:szCs w:val="20"/>
        </w:rPr>
        <w:t xml:space="preserve">δισ. το μάξιμουμ - </w:t>
      </w:r>
      <w:r w:rsidRPr="00345A76">
        <w:rPr>
          <w:rFonts w:ascii="Arial" w:hAnsi="Arial" w:cs="Arial"/>
          <w:sz w:val="20"/>
          <w:szCs w:val="20"/>
        </w:rPr>
        <w:t xml:space="preserve">γιατί ζητούσαν 2,5 δισ. και 980 ήταν αυτά που προσέφερε το περίφημο email </w:t>
      </w:r>
      <w:proofErr w:type="spellStart"/>
      <w:r w:rsidRPr="00345A76">
        <w:rPr>
          <w:rFonts w:ascii="Arial" w:hAnsi="Arial" w:cs="Arial"/>
          <w:sz w:val="20"/>
          <w:szCs w:val="20"/>
        </w:rPr>
        <w:t>Χαρδούβελη</w:t>
      </w:r>
      <w:proofErr w:type="spellEnd"/>
      <w:r w:rsidR="00244BD3" w:rsidRPr="00345A76">
        <w:rPr>
          <w:rFonts w:ascii="Arial" w:hAnsi="Arial" w:cs="Arial"/>
          <w:sz w:val="20"/>
          <w:szCs w:val="20"/>
        </w:rPr>
        <w:t xml:space="preserve"> - </w:t>
      </w:r>
      <w:r w:rsidRPr="00345A76">
        <w:rPr>
          <w:rFonts w:ascii="Arial" w:hAnsi="Arial" w:cs="Arial"/>
          <w:sz w:val="20"/>
          <w:szCs w:val="20"/>
        </w:rPr>
        <w:t>οδηγηθήκαμε σε μια «ηρωική διαπραγμάτευση», η οποία κράτησε ένα εξάμηνο. Οδηγηθήκαμε σε ένα καταστροφικό διχαστικό δημοψήφισμα, το οποίο έβγαλε το περίφημο και το περήφανο «όχι» που τη μια μέρα ήταν «όχι» και την επόμενη έγινε «ναι» και τελικ</w:t>
      </w:r>
      <w:r w:rsidR="00244BD3" w:rsidRPr="00345A76">
        <w:rPr>
          <w:rFonts w:ascii="Arial" w:hAnsi="Arial" w:cs="Arial"/>
          <w:sz w:val="20"/>
          <w:szCs w:val="20"/>
        </w:rPr>
        <w:t>ά καταλήξαμε στο τρίτο μνημόνιο που,</w:t>
      </w:r>
      <w:r w:rsidRPr="00345A76">
        <w:rPr>
          <w:rFonts w:ascii="Arial" w:hAnsi="Arial" w:cs="Arial"/>
          <w:sz w:val="20"/>
          <w:szCs w:val="20"/>
        </w:rPr>
        <w:t xml:space="preserve"> σύμφωνα με τις δηλώσεις κορυφαίων ευρωπαίων αξιωματούχων, στοίχισε και επιβάρυνε την ελληνική οικονομία περίπου 100 δισ. και τα αποτελέσματα του οποίου ακόμη</w:t>
      </w:r>
      <w:r w:rsidR="00244BD3" w:rsidRPr="00345A76">
        <w:rPr>
          <w:rFonts w:ascii="Arial" w:hAnsi="Arial" w:cs="Arial"/>
          <w:sz w:val="20"/>
          <w:szCs w:val="20"/>
        </w:rPr>
        <w:t>,</w:t>
      </w:r>
      <w:r w:rsidRPr="00345A76">
        <w:rPr>
          <w:rFonts w:ascii="Arial" w:hAnsi="Arial" w:cs="Arial"/>
          <w:sz w:val="20"/>
          <w:szCs w:val="20"/>
        </w:rPr>
        <w:t xml:space="preserve"> δυστυχώς</w:t>
      </w:r>
      <w:r w:rsidR="00244BD3" w:rsidRPr="00345A76">
        <w:rPr>
          <w:rFonts w:ascii="Arial" w:hAnsi="Arial" w:cs="Arial"/>
          <w:sz w:val="20"/>
          <w:szCs w:val="20"/>
        </w:rPr>
        <w:t>,</w:t>
      </w:r>
      <w:r w:rsidRPr="00345A76">
        <w:rPr>
          <w:rFonts w:ascii="Arial" w:hAnsi="Arial" w:cs="Arial"/>
          <w:sz w:val="20"/>
          <w:szCs w:val="20"/>
        </w:rPr>
        <w:t xml:space="preserve"> ταλαιπωρούν τη χώρα και τους Έλληνες πολίτες.</w:t>
      </w:r>
    </w:p>
    <w:p w:rsidR="00A85D54" w:rsidRDefault="00244BD3" w:rsidP="00A85D54">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Οι επισημάνσεις - </w:t>
      </w:r>
      <w:r w:rsidR="00151DE5" w:rsidRPr="00345A76">
        <w:rPr>
          <w:rFonts w:ascii="Arial" w:hAnsi="Arial" w:cs="Arial"/>
          <w:sz w:val="20"/>
          <w:szCs w:val="20"/>
        </w:rPr>
        <w:t>παρατηρήσεις που έχω να κάνω είναι οι εξής. Στέκομαι σε κά</w:t>
      </w:r>
      <w:r w:rsidRPr="00345A76">
        <w:rPr>
          <w:rFonts w:ascii="Arial" w:hAnsi="Arial" w:cs="Arial"/>
          <w:sz w:val="20"/>
          <w:szCs w:val="20"/>
        </w:rPr>
        <w:t>τι πάρα πολύ σοβαρό. Αναφέρθηκε</w:t>
      </w:r>
      <w:r w:rsidR="00151DE5" w:rsidRPr="00345A76">
        <w:rPr>
          <w:rFonts w:ascii="Arial" w:hAnsi="Arial" w:cs="Arial"/>
          <w:sz w:val="20"/>
          <w:szCs w:val="20"/>
        </w:rPr>
        <w:t xml:space="preserve"> ότι η χρήση του εκτάκτου αποθεματικού δεν </w:t>
      </w:r>
      <w:r w:rsidRPr="00345A76">
        <w:rPr>
          <w:rFonts w:ascii="Arial" w:hAnsi="Arial" w:cs="Arial"/>
          <w:sz w:val="20"/>
          <w:szCs w:val="20"/>
        </w:rPr>
        <w:t xml:space="preserve">ήταν σύννομη. Είναι ένα ζήτημα </w:t>
      </w:r>
      <w:r w:rsidR="00151DE5" w:rsidRPr="00345A76">
        <w:rPr>
          <w:rFonts w:ascii="Arial" w:hAnsi="Arial" w:cs="Arial"/>
          <w:sz w:val="20"/>
          <w:szCs w:val="20"/>
        </w:rPr>
        <w:t>στο οποίο θα πρέπει να σταθούμε ιδιαιτέρως και να αντιμετωπισθεί και περιμένω</w:t>
      </w:r>
      <w:r w:rsidRPr="00345A76">
        <w:rPr>
          <w:rFonts w:ascii="Arial" w:hAnsi="Arial" w:cs="Arial"/>
          <w:sz w:val="20"/>
          <w:szCs w:val="20"/>
        </w:rPr>
        <w:t>,</w:t>
      </w:r>
      <w:r w:rsidR="00151DE5" w:rsidRPr="00345A76">
        <w:rPr>
          <w:rFonts w:ascii="Arial" w:hAnsi="Arial" w:cs="Arial"/>
          <w:sz w:val="20"/>
          <w:szCs w:val="20"/>
        </w:rPr>
        <w:t xml:space="preserve"> βέβαια, ο κ. Υπουργός να δώσει τις ανάλογες εξηγήσεις. Όπως ξέρουμε όλοι μας, το αποθεματικό έχει τη λογική των εκτάκτων, απρόβλεπτων δαπανών, των κατεπειγουσών δαπανών, που δεν είναι επαναλαμβανόμενες.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Αναφέρθηκε ότι η χρήση του αποθεματικού για το 2015 ήταν μη σύννομη. Άρα</w:t>
      </w:r>
      <w:r w:rsidR="00244BD3" w:rsidRPr="00345A76">
        <w:rPr>
          <w:rFonts w:ascii="Arial" w:hAnsi="Arial" w:cs="Arial"/>
          <w:sz w:val="20"/>
          <w:szCs w:val="20"/>
        </w:rPr>
        <w:t>,</w:t>
      </w:r>
      <w:r w:rsidRPr="00345A76">
        <w:rPr>
          <w:rFonts w:ascii="Arial" w:hAnsi="Arial" w:cs="Arial"/>
          <w:sz w:val="20"/>
          <w:szCs w:val="20"/>
        </w:rPr>
        <w:t xml:space="preserve"> έγινε για δαπάνες που θα μπορούσαν να έχουν προβλεφθεί και ήταν δαπάνες που δεν έπρεπε να καλυφθούν με αυτόν τον τρόπο.</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Η δεύτερη παρατήρηση έχει σχέση με κάτι που και άλλοι συνάδελφοι επισήμαναν, ότι δηλαδή ακόμη και σήμερα το ελληνικό δημόσιο εξακολουθεί να μην έχει περιουσιολόγιο, να μην έχει μητρώο  παγίων περιουσιακών στοιχείων του. Αυτό είναι ιδιαίτερα σημαντικό, </w:t>
      </w:r>
      <w:r w:rsidR="00244BD3" w:rsidRPr="00345A76">
        <w:rPr>
          <w:rFonts w:ascii="Arial" w:hAnsi="Arial" w:cs="Arial"/>
          <w:sz w:val="20"/>
          <w:szCs w:val="20"/>
        </w:rPr>
        <w:t>ειδικά την συγκεκριμένη περίοδο</w:t>
      </w:r>
      <w:r w:rsidRPr="00345A76">
        <w:rPr>
          <w:rFonts w:ascii="Arial" w:hAnsi="Arial" w:cs="Arial"/>
          <w:sz w:val="20"/>
          <w:szCs w:val="20"/>
        </w:rPr>
        <w:t xml:space="preserve"> που υπάρχει το Υπερταμείο, αποτέλεσμα της καταστροφικής διαπραγμάτευσης του κ. Βαρουφάκη, στο οποίο οδηγήθηκε η χώρα. Ένα Υπερταμείο</w:t>
      </w:r>
      <w:r w:rsidR="00BC0A7C">
        <w:rPr>
          <w:rFonts w:ascii="Arial" w:hAnsi="Arial" w:cs="Arial"/>
          <w:sz w:val="20"/>
          <w:szCs w:val="20"/>
        </w:rPr>
        <w:t>,</w:t>
      </w:r>
      <w:r w:rsidRPr="00345A76">
        <w:rPr>
          <w:rFonts w:ascii="Arial" w:hAnsi="Arial" w:cs="Arial"/>
          <w:sz w:val="20"/>
          <w:szCs w:val="20"/>
        </w:rPr>
        <w:t xml:space="preserve"> το οποίο </w:t>
      </w:r>
      <w:r w:rsidRPr="00345A76">
        <w:rPr>
          <w:rFonts w:ascii="Arial" w:hAnsi="Arial" w:cs="Arial"/>
          <w:sz w:val="20"/>
          <w:szCs w:val="20"/>
        </w:rPr>
        <w:lastRenderedPageBreak/>
        <w:t>δεσμεύει την ελληνική περιουσία για τα επόμενα 99 χρόνια. Άρα, λοιπόν</w:t>
      </w:r>
      <w:r w:rsidR="00244BD3" w:rsidRPr="00345A76">
        <w:rPr>
          <w:rFonts w:ascii="Arial" w:hAnsi="Arial" w:cs="Arial"/>
          <w:sz w:val="20"/>
          <w:szCs w:val="20"/>
        </w:rPr>
        <w:t>, είναι μια πρώτη προτεραιότητα</w:t>
      </w:r>
      <w:r w:rsidRPr="00345A76">
        <w:rPr>
          <w:rFonts w:ascii="Arial" w:hAnsi="Arial" w:cs="Arial"/>
          <w:sz w:val="20"/>
          <w:szCs w:val="20"/>
        </w:rPr>
        <w:t xml:space="preserve"> στην οποία οφείλει η Ελληνική Κυβέρνηση να προχωρήσει, στην κατάρτιση περιουσιολογίου - μητρώου παγίων περιουσιακών στοιχείων.</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τρίτη παρατήρηση έχει να κάνει, επίσης, με κάτι που αναφέρθηκε από άλλους συναδέλφους, με το ζήτημα της αντιμετώπισης των εσόδων από τα τελωνεία. Θεωρώ ότι είναι απαράδεκτο ακόμη να μην υπάρχει μια τέτοια πλήρης καταγραφή και παρακολούθηση του τι ακριβώς συμβαίνει με το συγκεκριμένο ζήτημα.</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Στα αποτελέσματα, τώρα, θα σταθώ και θα παρατηρήσω ότι, ενώ προβλεπόταν στον προϋπολογισμό του 2015 πρωτογενές πλεόνασμα ύψους 5,62 δισεκατομμυρίων ευρώ, τελικά είχαμε ένα πρωτογενές πλεόνασμα της τάξης του 1,74 δισεκατομμυρίων ευρώ. Είναι προφανές ότι υπάρχει μια πολύ μεγάλη υστέρηση περίπου 4 δισεκατομμυρίων ευρώ. Όπως, επίσης, το τελικό αποτέλεσμα της κεντρικής διοίκησης, ενώ εκτιμόταν ότι θα είναι -0,2 δισεκατομμύρια ευρώ, όπου δηλαδή για πρώτη φορά το αποτέλεσμα της κεντρικής διοίκησης και ο προϋπολογισμός</w:t>
      </w:r>
      <w:r w:rsidR="00D908DD" w:rsidRPr="00345A76">
        <w:rPr>
          <w:rFonts w:ascii="Arial" w:hAnsi="Arial" w:cs="Arial"/>
          <w:sz w:val="20"/>
          <w:szCs w:val="20"/>
        </w:rPr>
        <w:t xml:space="preserve"> θα ήταν περίπου ισοσκελισμένα - </w:t>
      </w:r>
      <w:r w:rsidRPr="00345A76">
        <w:rPr>
          <w:rFonts w:ascii="Arial" w:hAnsi="Arial" w:cs="Arial"/>
          <w:sz w:val="20"/>
          <w:szCs w:val="20"/>
        </w:rPr>
        <w:t>στα -0,2 δι</w:t>
      </w:r>
      <w:r w:rsidR="00D908DD" w:rsidRPr="00345A76">
        <w:rPr>
          <w:rFonts w:ascii="Arial" w:hAnsi="Arial" w:cs="Arial"/>
          <w:sz w:val="20"/>
          <w:szCs w:val="20"/>
        </w:rPr>
        <w:t xml:space="preserve">σεκατομμύρια ευρώ επαναλαμβάνω - </w:t>
      </w:r>
      <w:r w:rsidRPr="00345A76">
        <w:rPr>
          <w:rFonts w:ascii="Arial" w:hAnsi="Arial" w:cs="Arial"/>
          <w:sz w:val="20"/>
          <w:szCs w:val="20"/>
        </w:rPr>
        <w:t>τελικ</w:t>
      </w:r>
      <w:r w:rsidR="00D908DD" w:rsidRPr="00345A76">
        <w:rPr>
          <w:rFonts w:ascii="Arial" w:hAnsi="Arial" w:cs="Arial"/>
          <w:sz w:val="20"/>
          <w:szCs w:val="20"/>
        </w:rPr>
        <w:t>ά κλείσαμε με τελικό αποτέλεσμα</w:t>
      </w:r>
      <w:r w:rsidRPr="00345A76">
        <w:rPr>
          <w:rFonts w:ascii="Arial" w:hAnsi="Arial" w:cs="Arial"/>
          <w:sz w:val="20"/>
          <w:szCs w:val="20"/>
        </w:rPr>
        <w:t xml:space="preserve"> κεντρικής διοίκησης στα -4,8 δισεκατομμύρια ευρώ.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Είναι προφανές ότι, επίσης, η συγκεκριμένη χρονιά ήταν μια πάρα πολύ κακή χρονιά. Αυτό γιατί; Γιατί αποτελέσματα, τα οποία με πολλούς κόπους και με πολύ μεγάλες προσπάθειες και με μια συγκεκριμένη πολιτική για την ανάκαμψη της ελληνικής οικονομίας είχαν κατακτηθεί, ανατράπηκαν μέσα στον συγκεκριμένο χρόνο και όχι μόνο αυτό, αλλά υπήρξαν και  επιπτώσεις οι οποίες συνεχίζονται ακόμη με το τρίτο μνημόνιο, αλλά και με το άτυπο, στην ουσία τέταρτο μνημόνιο, το οποίο ξεκινάει από 01.01.2019 και μετά. Δηλαδή το 2014, όπως, είπα και πιο πριν, κλείσαμε με θετικό ρυθμό ανάπτυξης 0,7%. Το 2015 κλείσαμε με αρνητικό ρυθμό, με ύφεση δηλαδή -0,3%, κάτι που επαναλήφθηκε και το 2016. Επίσης, ήταν μια γενικότερα κακή χρονιά σε όλα τα οικονομικά μεγέθη.</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 Συμπερασματικά και κλείνοντας και σεβόμενος και τον χρόνο και των άλλων συνα</w:t>
      </w:r>
      <w:r w:rsidR="00D908DD" w:rsidRPr="00345A76">
        <w:rPr>
          <w:rFonts w:ascii="Arial" w:hAnsi="Arial" w:cs="Arial"/>
          <w:sz w:val="20"/>
          <w:szCs w:val="20"/>
        </w:rPr>
        <w:t xml:space="preserve">δέλφων, θέλω να πω ότι το 2015 </w:t>
      </w:r>
      <w:r w:rsidRPr="00345A76">
        <w:rPr>
          <w:rFonts w:ascii="Arial" w:hAnsi="Arial" w:cs="Arial"/>
          <w:sz w:val="20"/>
          <w:szCs w:val="20"/>
        </w:rPr>
        <w:t>ο ισολογισμός και ο απολογισμός της Κυβέρνησης-Συγκυβέρνησης Σ</w:t>
      </w:r>
      <w:r w:rsidR="00D908DD" w:rsidRPr="00345A76">
        <w:rPr>
          <w:rFonts w:ascii="Arial" w:hAnsi="Arial" w:cs="Arial"/>
          <w:sz w:val="20"/>
          <w:szCs w:val="20"/>
        </w:rPr>
        <w:t>ΥΡΙΖΑ-ΑΝΕΛ, θα είναι μια χρονιά</w:t>
      </w:r>
      <w:r w:rsidRPr="00345A76">
        <w:rPr>
          <w:rFonts w:ascii="Arial" w:hAnsi="Arial" w:cs="Arial"/>
          <w:sz w:val="20"/>
          <w:szCs w:val="20"/>
        </w:rPr>
        <w:t xml:space="preserve"> η οποία θα μείνει στη μνήμη όλων των Ελλήνων πολιτών για το τρίτο μνημόνιο, θα μείνει για τα </w:t>
      </w:r>
      <w:r w:rsidRPr="00345A76">
        <w:rPr>
          <w:rFonts w:ascii="Arial" w:hAnsi="Arial" w:cs="Arial"/>
          <w:sz w:val="20"/>
          <w:szCs w:val="20"/>
          <w:lang w:val="en-US"/>
        </w:rPr>
        <w:t>Capital</w:t>
      </w:r>
      <w:r w:rsidRPr="00345A76">
        <w:rPr>
          <w:rFonts w:ascii="Arial" w:hAnsi="Arial" w:cs="Arial"/>
          <w:sz w:val="20"/>
          <w:szCs w:val="20"/>
        </w:rPr>
        <w:t xml:space="preserve"> </w:t>
      </w:r>
      <w:r w:rsidRPr="00345A76">
        <w:rPr>
          <w:rFonts w:ascii="Arial" w:hAnsi="Arial" w:cs="Arial"/>
          <w:sz w:val="20"/>
          <w:szCs w:val="20"/>
          <w:lang w:val="en-US"/>
        </w:rPr>
        <w:t>Controls</w:t>
      </w:r>
      <w:r w:rsidRPr="00345A76">
        <w:rPr>
          <w:rFonts w:ascii="Arial" w:hAnsi="Arial" w:cs="Arial"/>
          <w:sz w:val="20"/>
          <w:szCs w:val="20"/>
        </w:rPr>
        <w:t xml:space="preserve">, θα μείνει για την ύφεση η οποία επανήλθε και πάλι στην ελληνική οικονομία και βεβαίως για το αρνητικό γενικό </w:t>
      </w:r>
      <w:r w:rsidRPr="00345A76">
        <w:rPr>
          <w:rFonts w:ascii="Arial" w:hAnsi="Arial" w:cs="Arial"/>
          <w:sz w:val="20"/>
          <w:szCs w:val="20"/>
        </w:rPr>
        <w:lastRenderedPageBreak/>
        <w:t>πολιτικό και οικονομικό κλίμα, το οποίο δημιουργήθηκε εξαιτίας αυτής, κατά την άποψή μας, καταστροφικής πολιτικής. Ευχαριστώ.</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ΜΠΓΙΑΛΑΣ (Πρόεδρος της Επιτροπής): Το λόγο έχει ο κ. Νικόλαος Παπαδόπουλος.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ΝΙΚΟΛΑΟΣ ΠΑΠΑΔΟΠΟΥΛΟΣ: Είναι αλήθεια</w:t>
      </w:r>
      <w:r w:rsidR="00D908DD" w:rsidRPr="00345A76">
        <w:rPr>
          <w:rFonts w:ascii="Arial" w:hAnsi="Arial" w:cs="Arial"/>
          <w:sz w:val="20"/>
          <w:szCs w:val="20"/>
        </w:rPr>
        <w:t>,</w:t>
      </w:r>
      <w:r w:rsidRPr="00345A76">
        <w:rPr>
          <w:rFonts w:ascii="Arial" w:hAnsi="Arial" w:cs="Arial"/>
          <w:sz w:val="20"/>
          <w:szCs w:val="20"/>
        </w:rPr>
        <w:t xml:space="preserve"> συνάδελφοι,  ότι το ΄15 θα μείνει</w:t>
      </w:r>
      <w:r w:rsidR="00D908DD" w:rsidRPr="00345A76">
        <w:rPr>
          <w:rFonts w:ascii="Arial" w:hAnsi="Arial" w:cs="Arial"/>
          <w:sz w:val="20"/>
          <w:szCs w:val="20"/>
        </w:rPr>
        <w:t xml:space="preserve">  βαθιά χαραγμένα στη μνήμη σας. Δ</w:t>
      </w:r>
      <w:r w:rsidRPr="00345A76">
        <w:rPr>
          <w:rFonts w:ascii="Arial" w:hAnsi="Arial" w:cs="Arial"/>
          <w:sz w:val="20"/>
          <w:szCs w:val="20"/>
        </w:rPr>
        <w:t>εν πρόκειται να το ξεχάσετε, ούτε ο ελληνικός λαός. Έγινε η μεγάλη αλλαγή, οπότε θα την έχετε βαθιά στη μνήμη σας και θα την αναπολείτε.</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Δεύτερο</w:t>
      </w:r>
      <w:r w:rsidR="00A34EA7" w:rsidRPr="00345A76">
        <w:rPr>
          <w:rFonts w:ascii="Arial" w:hAnsi="Arial" w:cs="Arial"/>
          <w:sz w:val="20"/>
          <w:szCs w:val="20"/>
        </w:rPr>
        <w:t>ν. Είχατε πάρει στο δημοψήφισμα</w:t>
      </w:r>
      <w:r w:rsidRPr="00345A76">
        <w:rPr>
          <w:rFonts w:ascii="Arial" w:hAnsi="Arial" w:cs="Arial"/>
          <w:sz w:val="20"/>
          <w:szCs w:val="20"/>
        </w:rPr>
        <w:t xml:space="preserve"> άλλη μια περήφανη νίκη του ελληνικού λ</w:t>
      </w:r>
      <w:r w:rsidR="00A34EA7" w:rsidRPr="00345A76">
        <w:rPr>
          <w:rFonts w:ascii="Arial" w:hAnsi="Arial" w:cs="Arial"/>
          <w:sz w:val="20"/>
          <w:szCs w:val="20"/>
        </w:rPr>
        <w:t>αού και αυτή θα είναι χαραγμένη.</w:t>
      </w:r>
      <w:r w:rsidRPr="00345A76">
        <w:rPr>
          <w:rFonts w:ascii="Arial" w:hAnsi="Arial" w:cs="Arial"/>
          <w:sz w:val="20"/>
          <w:szCs w:val="20"/>
        </w:rPr>
        <w:t xml:space="preserve"> 24  μονάδες «φάγατε». Δεν μπορείτε να το «χωνέψετε».</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Να πάμε και στις επόμενες εκλογές. Πάλι  ένα 7%, πάλι δεν μπορείτε να το «χωνέψετε». Το ΄15 θα το θυμόσαστε καλά στο μυαλό σας, ότι ήρθε μια Κυβέρνηση Αριστεράς για να τα αλλάξει όλα και θα τα αλλάξουμε όλα.</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Αντί εσείς οι ίδιοι να ζητάτε κάθε μέρα συγνώμη από τον ελληνικό λαό, που τον χρεοκοπήσατε, που τον φτάσατε εκεί που τον φτάσατε, μας κουνάτε και το δάχτυλο. Χρεοκοπήσατε τη χώρα, χρεοκοπήσατε και τα Κόμματα σας. Χρωστάτε. Δεν είπατε τίποτα για τα χρέη σας, τίποτα. Προσπαθείτε με διάφορους τρόπους να τα διαγράψετε και να μην πληρώσετε. Προσπαθείτε να βρείτε τρόπους. Δεν θα γίνει, θα πληρώσετε. Και θα πρέπει</w:t>
      </w:r>
      <w:r w:rsidR="00A34EA7" w:rsidRPr="00345A76">
        <w:rPr>
          <w:rFonts w:ascii="Arial" w:hAnsi="Arial" w:cs="Arial"/>
          <w:sz w:val="20"/>
          <w:szCs w:val="20"/>
        </w:rPr>
        <w:t>,</w:t>
      </w:r>
      <w:r w:rsidRPr="00345A76">
        <w:rPr>
          <w:rFonts w:ascii="Arial" w:hAnsi="Arial" w:cs="Arial"/>
          <w:sz w:val="20"/>
          <w:szCs w:val="20"/>
        </w:rPr>
        <w:t xml:space="preserve"> αν είστε όντως πολιτικά κόμματα που δράτε και είστε ε</w:t>
      </w:r>
      <w:r w:rsidR="00A34EA7" w:rsidRPr="00345A76">
        <w:rPr>
          <w:rFonts w:ascii="Arial" w:hAnsi="Arial" w:cs="Arial"/>
          <w:sz w:val="20"/>
          <w:szCs w:val="20"/>
        </w:rPr>
        <w:t xml:space="preserve">δώ μέσα σ' αυτή τη χώρα, </w:t>
      </w:r>
      <w:r w:rsidRPr="00345A76">
        <w:rPr>
          <w:rFonts w:ascii="Arial" w:hAnsi="Arial" w:cs="Arial"/>
          <w:sz w:val="20"/>
          <w:szCs w:val="20"/>
        </w:rPr>
        <w:t>να πείτε τι θα κ</w:t>
      </w:r>
      <w:r w:rsidR="00AC5BC2" w:rsidRPr="00345A76">
        <w:rPr>
          <w:rFonts w:ascii="Arial" w:hAnsi="Arial" w:cs="Arial"/>
          <w:sz w:val="20"/>
          <w:szCs w:val="20"/>
        </w:rPr>
        <w:t>άνετε με αυτά τα οποία χρωστάτε.</w:t>
      </w:r>
      <w:r w:rsidRPr="00345A76">
        <w:rPr>
          <w:rFonts w:ascii="Arial" w:hAnsi="Arial" w:cs="Arial"/>
          <w:sz w:val="20"/>
          <w:szCs w:val="20"/>
        </w:rPr>
        <w:t xml:space="preserve"> 220 εκατομμύρια ο ένας,</w:t>
      </w:r>
      <w:r w:rsidR="00AC5BC2" w:rsidRPr="00345A76">
        <w:rPr>
          <w:rFonts w:ascii="Arial" w:hAnsi="Arial" w:cs="Arial"/>
          <w:sz w:val="20"/>
          <w:szCs w:val="20"/>
        </w:rPr>
        <w:t xml:space="preserve"> </w:t>
      </w:r>
      <w:r w:rsidRPr="00345A76">
        <w:rPr>
          <w:rFonts w:ascii="Arial" w:hAnsi="Arial" w:cs="Arial"/>
          <w:sz w:val="20"/>
          <w:szCs w:val="20"/>
        </w:rPr>
        <w:t>200 εκατομμύρια ο άλλος. Και μας κουνάτε εμάς το χέρι για το ΄15, ότι δεν κάναμε σωστή διαχείριση και προσπαθείτε να βρείτε ψεγάδια ή οτιδήποτε άλλο για να μας πείτε.</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Νομίζω ότι έφτασε η ώρα και ο</w:t>
      </w:r>
      <w:r w:rsidR="00AC5BC2" w:rsidRPr="00345A76">
        <w:rPr>
          <w:rFonts w:ascii="Arial" w:hAnsi="Arial" w:cs="Arial"/>
          <w:sz w:val="20"/>
          <w:szCs w:val="20"/>
        </w:rPr>
        <w:t xml:space="preserve"> ελληνικός λαός το καταλαβαίνει. Μ</w:t>
      </w:r>
      <w:r w:rsidRPr="00345A76">
        <w:rPr>
          <w:rFonts w:ascii="Arial" w:hAnsi="Arial" w:cs="Arial"/>
          <w:sz w:val="20"/>
          <w:szCs w:val="20"/>
        </w:rPr>
        <w:t>άλλον να το πω αλλιώς. Μας κατηγορείτε για τη διαπραγμάτευση, η οποία έγινε το ΄15</w:t>
      </w:r>
      <w:r w:rsidR="00AC5BC2" w:rsidRPr="00345A76">
        <w:rPr>
          <w:rFonts w:ascii="Arial" w:hAnsi="Arial" w:cs="Arial"/>
          <w:sz w:val="20"/>
          <w:szCs w:val="20"/>
        </w:rPr>
        <w:t>,</w:t>
      </w:r>
      <w:r w:rsidRPr="00345A76">
        <w:rPr>
          <w:rFonts w:ascii="Arial" w:hAnsi="Arial" w:cs="Arial"/>
          <w:sz w:val="20"/>
          <w:szCs w:val="20"/>
        </w:rPr>
        <w:t xml:space="preserve"> και μας λέτε ότι μπήκαμε εμείς σε αυτή την ιστορία, ενώ εσείς δεν κλείσατε, μας λέτε, την πέμπτη αξιολόγηση. Εσείς γιατί δεν κλείσατε την πέμπτη αξιολόγηση; Γιατί προκηρύξατε πρόωρες εκλογές; Τι σας «έκοβε» να κλείσετε πρώτα την διαπραγμάτευση, την  πέμπτη αξιολόγηση και να πάμε για εκλογές; Πώς εμείς το κάναμε, όταν διαπραγματεύθηκε η Κυβέρνηση και προσωπικά ο Πρωθυπουργός με το τρίτο μνημόνιο και  πήγε για εκλογές; Έτσι είναι. Είχατε μάθει όλα αυτά τα χρόνια να δουλεύετε κάτω από το τραπέζι και είχατε ετοιμάσει και την αριστερή παρένθεση, «σήμερα πέφτουν, αύριο </w:t>
      </w:r>
      <w:r w:rsidRPr="00345A76">
        <w:rPr>
          <w:rFonts w:ascii="Arial" w:hAnsi="Arial" w:cs="Arial"/>
          <w:sz w:val="20"/>
          <w:szCs w:val="20"/>
        </w:rPr>
        <w:lastRenderedPageBreak/>
        <w:t>σηκώνονται, σήμερα πέφτουν». Εμείς συνέχεια είμαστε εδώ</w:t>
      </w:r>
      <w:r w:rsidR="00AC5BC2" w:rsidRPr="00345A76">
        <w:rPr>
          <w:rFonts w:ascii="Arial" w:hAnsi="Arial" w:cs="Arial"/>
          <w:sz w:val="20"/>
          <w:szCs w:val="20"/>
        </w:rPr>
        <w:t>,</w:t>
      </w:r>
      <w:r w:rsidRPr="00345A76">
        <w:rPr>
          <w:rFonts w:ascii="Arial" w:hAnsi="Arial" w:cs="Arial"/>
          <w:sz w:val="20"/>
          <w:szCs w:val="20"/>
        </w:rPr>
        <w:t xml:space="preserve"> σ</w:t>
      </w:r>
      <w:r w:rsidR="00AC5BC2" w:rsidRPr="00345A76">
        <w:rPr>
          <w:rFonts w:ascii="Arial" w:hAnsi="Arial" w:cs="Arial"/>
          <w:sz w:val="20"/>
          <w:szCs w:val="20"/>
        </w:rPr>
        <w:t>το «πόδι». Δεν βλέπετε εδώ πέρα; Ε</w:t>
      </w:r>
      <w:r w:rsidRPr="00345A76">
        <w:rPr>
          <w:rFonts w:ascii="Arial" w:hAnsi="Arial" w:cs="Arial"/>
          <w:sz w:val="20"/>
          <w:szCs w:val="20"/>
        </w:rPr>
        <w:t>ίμαι «όρθιος».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Νομίζω ότι έφτασε η ώρα και ο λαός το καταλαβαίνει.  Όταν δώσαμε πέρυσι το μέρισμα, βγήκαν όλα τα «παπαγαλάκια» και μίλησαν ότι πάμε για εκλογές, άρα είναι το μπόνους για να πάρουμε τις εκλογές. Τώρα που ξαναδίνουμε το μέρισμα, είναι «ψίχουλα». Καλά, έτσι τα έχετε τα «ψίχουλα» εσείς; Για καθαρίστε τα δικά σας τα «ψίχουλα» πρώτα. Ο λαός καταλαβαίνει πολύ καλά και στα καφενεία και παντού συζητάει για αυτό το</w:t>
      </w:r>
      <w:r w:rsidR="00CD60D7" w:rsidRPr="00345A76">
        <w:rPr>
          <w:rFonts w:ascii="Arial" w:hAnsi="Arial" w:cs="Arial"/>
          <w:sz w:val="20"/>
          <w:szCs w:val="20"/>
        </w:rPr>
        <w:t xml:space="preserve"> μέρισμα. Και δεν μπορείτε να</w:t>
      </w:r>
      <w:r w:rsidRPr="00345A76">
        <w:rPr>
          <w:rFonts w:ascii="Arial" w:hAnsi="Arial" w:cs="Arial"/>
          <w:sz w:val="20"/>
          <w:szCs w:val="20"/>
        </w:rPr>
        <w:t xml:space="preserve"> καταλάβετε, διότι δεν είστε από την πλευρά των λαϊκών συμφερόντων, </w:t>
      </w:r>
      <w:r w:rsidR="00BC2215" w:rsidRPr="00345A76">
        <w:rPr>
          <w:rFonts w:ascii="Arial" w:hAnsi="Arial" w:cs="Arial"/>
          <w:sz w:val="20"/>
          <w:szCs w:val="20"/>
        </w:rPr>
        <w:t>ότι εδώ γίνεται μια ανακατανομή</w:t>
      </w:r>
      <w:r w:rsidRPr="00345A76">
        <w:rPr>
          <w:rFonts w:ascii="Arial" w:hAnsi="Arial" w:cs="Arial"/>
          <w:sz w:val="20"/>
          <w:szCs w:val="20"/>
        </w:rPr>
        <w:t xml:space="preserve"> σε αυτά τα λαϊκά στρώματα που υποφέρανε, που εσείς τα φέρατε εδώ. Να θυμίσω το 25% του  ΑΕΠ, 27% ανεργία. Μιλάτε εσείς για την ανεργία τώρα, που σε δύο χρόνια κατέβηκε κάτω από το 20%. Έλεος δηλαδή. Έλεος. Μέχρι που θα φτάσετε για να έχετε μόνο  στο </w:t>
      </w:r>
      <w:r w:rsidR="00BC2215" w:rsidRPr="00345A76">
        <w:rPr>
          <w:rFonts w:ascii="Arial" w:hAnsi="Arial" w:cs="Arial"/>
          <w:sz w:val="20"/>
          <w:szCs w:val="20"/>
        </w:rPr>
        <w:t>μυαλό σας την καταστροφή, χωρίς να βλέπετε</w:t>
      </w:r>
      <w:r w:rsidRPr="00345A76">
        <w:rPr>
          <w:rFonts w:ascii="Arial" w:hAnsi="Arial" w:cs="Arial"/>
          <w:sz w:val="20"/>
          <w:szCs w:val="20"/>
        </w:rPr>
        <w:t xml:space="preserve"> τα θετικά ση</w:t>
      </w:r>
      <w:r w:rsidR="00BC2215" w:rsidRPr="00345A76">
        <w:rPr>
          <w:rFonts w:ascii="Arial" w:hAnsi="Arial" w:cs="Arial"/>
          <w:sz w:val="20"/>
          <w:szCs w:val="20"/>
        </w:rPr>
        <w:t>μεία τα οποία γίνονται στη χώρα;</w:t>
      </w:r>
      <w:r w:rsidRPr="00345A76">
        <w:rPr>
          <w:rFonts w:ascii="Arial" w:hAnsi="Arial" w:cs="Arial"/>
          <w:sz w:val="20"/>
          <w:szCs w:val="20"/>
        </w:rPr>
        <w:t xml:space="preserve">  Δεν βλέπετε  το πλεόνασμα; Τι δεν βλέπετε; Ότι και η οικονομία ξεκίνησε; Αλλά εν πάση περιπτώσει,  αν έτσι πιστεύετε ότι κάνετε αντιπολίτευση,  να την κάνετε. Θα ξαναρ</w:t>
      </w:r>
      <w:r w:rsidR="00BC2215" w:rsidRPr="00345A76">
        <w:rPr>
          <w:rFonts w:ascii="Arial" w:hAnsi="Arial" w:cs="Arial"/>
          <w:sz w:val="20"/>
          <w:szCs w:val="20"/>
        </w:rPr>
        <w:t>θούν οι εκλογές, εδώ θα είμαστε. Ε</w:t>
      </w:r>
      <w:r w:rsidRPr="00345A76">
        <w:rPr>
          <w:rFonts w:ascii="Arial" w:hAnsi="Arial" w:cs="Arial"/>
          <w:sz w:val="20"/>
          <w:szCs w:val="20"/>
        </w:rPr>
        <w:t>μείς προχωράμ</w:t>
      </w:r>
      <w:r w:rsidR="00BC2215" w:rsidRPr="00345A76">
        <w:rPr>
          <w:rFonts w:ascii="Arial" w:hAnsi="Arial" w:cs="Arial"/>
          <w:sz w:val="20"/>
          <w:szCs w:val="20"/>
        </w:rPr>
        <w:t>ε,</w:t>
      </w:r>
      <w:r w:rsidRPr="00345A76">
        <w:rPr>
          <w:rFonts w:ascii="Arial" w:hAnsi="Arial" w:cs="Arial"/>
          <w:sz w:val="20"/>
          <w:szCs w:val="20"/>
        </w:rPr>
        <w:t xml:space="preserve"> βγάζουμε τη χώρα από τα μνημόνια, με την κοινωνία ψηλά. Αυτό υποσχε</w:t>
      </w:r>
      <w:r w:rsidR="00BC2215" w:rsidRPr="00345A76">
        <w:rPr>
          <w:rFonts w:ascii="Arial" w:hAnsi="Arial" w:cs="Arial"/>
          <w:sz w:val="20"/>
          <w:szCs w:val="20"/>
        </w:rPr>
        <w:t>θήκαμε και αυτό κάναμε. Τις  «</w:t>
      </w:r>
      <w:proofErr w:type="spellStart"/>
      <w:r w:rsidR="00BC2215" w:rsidRPr="00345A76">
        <w:rPr>
          <w:rFonts w:ascii="Arial" w:hAnsi="Arial" w:cs="Arial"/>
          <w:sz w:val="20"/>
          <w:szCs w:val="20"/>
        </w:rPr>
        <w:t>κω</w:t>
      </w:r>
      <w:r w:rsidRPr="00345A76">
        <w:rPr>
          <w:rFonts w:ascii="Arial" w:hAnsi="Arial" w:cs="Arial"/>
          <w:sz w:val="20"/>
          <w:szCs w:val="20"/>
        </w:rPr>
        <w:t>λοτούμ</w:t>
      </w:r>
      <w:r w:rsidR="00BC2215" w:rsidRPr="00345A76">
        <w:rPr>
          <w:rFonts w:ascii="Arial" w:hAnsi="Arial" w:cs="Arial"/>
          <w:sz w:val="20"/>
          <w:szCs w:val="20"/>
        </w:rPr>
        <w:t>πες</w:t>
      </w:r>
      <w:proofErr w:type="spellEnd"/>
      <w:r w:rsidR="00BC2215" w:rsidRPr="00345A76">
        <w:rPr>
          <w:rFonts w:ascii="Arial" w:hAnsi="Arial" w:cs="Arial"/>
          <w:sz w:val="20"/>
          <w:szCs w:val="20"/>
        </w:rPr>
        <w:t>»  τις κάνετε εσείς συνέχεια. Ούτε μια «</w:t>
      </w:r>
      <w:proofErr w:type="spellStart"/>
      <w:r w:rsidR="00BC2215" w:rsidRPr="00345A76">
        <w:rPr>
          <w:rFonts w:ascii="Arial" w:hAnsi="Arial" w:cs="Arial"/>
          <w:sz w:val="20"/>
          <w:szCs w:val="20"/>
        </w:rPr>
        <w:t>κωλοτούμπα</w:t>
      </w:r>
      <w:proofErr w:type="spellEnd"/>
      <w:r w:rsidR="00BC2215" w:rsidRPr="00345A76">
        <w:rPr>
          <w:rFonts w:ascii="Arial" w:hAnsi="Arial" w:cs="Arial"/>
          <w:sz w:val="20"/>
          <w:szCs w:val="20"/>
        </w:rPr>
        <w:t xml:space="preserve">» </w:t>
      </w:r>
      <w:r w:rsidRPr="00345A76">
        <w:rPr>
          <w:rFonts w:ascii="Arial" w:hAnsi="Arial" w:cs="Arial"/>
          <w:sz w:val="20"/>
          <w:szCs w:val="20"/>
        </w:rPr>
        <w:t>δεν έγινε. Έγινε ένα ανασχετικό πρόγραμμα για να βγάλουμε την χώρα και το λαό και να τον κάνουμε «νοικοκύρη»  στον τόπο του. Και θα πρέπει να απαντήσετε</w:t>
      </w:r>
      <w:r w:rsidR="00BC2215" w:rsidRPr="00345A76">
        <w:rPr>
          <w:rFonts w:ascii="Arial" w:hAnsi="Arial" w:cs="Arial"/>
          <w:sz w:val="20"/>
          <w:szCs w:val="20"/>
        </w:rPr>
        <w:t xml:space="preserve">, κύριοι, </w:t>
      </w:r>
      <w:r w:rsidRPr="00345A76">
        <w:rPr>
          <w:rFonts w:ascii="Arial" w:hAnsi="Arial" w:cs="Arial"/>
          <w:sz w:val="20"/>
          <w:szCs w:val="20"/>
        </w:rPr>
        <w:t>τι θα γίνει με αυτά που χρωστάτε. Το ΠΑ.ΣΟ.Κ</w:t>
      </w:r>
      <w:r w:rsidR="00BC2215" w:rsidRPr="00345A76">
        <w:rPr>
          <w:rFonts w:ascii="Arial" w:hAnsi="Arial" w:cs="Arial"/>
          <w:sz w:val="20"/>
          <w:szCs w:val="20"/>
        </w:rPr>
        <w:t>. προσπαθεί να κάνει άλλο φορέα</w:t>
      </w:r>
      <w:r w:rsidRPr="00345A76">
        <w:rPr>
          <w:rFonts w:ascii="Arial" w:hAnsi="Arial" w:cs="Arial"/>
          <w:sz w:val="20"/>
          <w:szCs w:val="20"/>
        </w:rPr>
        <w:t xml:space="preserve"> για να ξεχάσει</w:t>
      </w:r>
      <w:r w:rsidR="00BC2215" w:rsidRPr="00345A76">
        <w:rPr>
          <w:rFonts w:ascii="Arial" w:hAnsi="Arial" w:cs="Arial"/>
          <w:sz w:val="20"/>
          <w:szCs w:val="20"/>
        </w:rPr>
        <w:t>,</w:t>
      </w:r>
      <w:r w:rsidRPr="00345A76">
        <w:rPr>
          <w:rFonts w:ascii="Arial" w:hAnsi="Arial" w:cs="Arial"/>
          <w:sz w:val="20"/>
          <w:szCs w:val="20"/>
        </w:rPr>
        <w:t xml:space="preserve"> με άλλο Α.Φ.Μ. </w:t>
      </w:r>
      <w:r w:rsidR="00BC2215" w:rsidRPr="00345A76">
        <w:rPr>
          <w:rFonts w:ascii="Arial" w:hAnsi="Arial" w:cs="Arial"/>
          <w:sz w:val="20"/>
          <w:szCs w:val="20"/>
        </w:rPr>
        <w:t xml:space="preserve">, </w:t>
      </w:r>
      <w:r w:rsidRPr="00345A76">
        <w:rPr>
          <w:rFonts w:ascii="Arial" w:hAnsi="Arial" w:cs="Arial"/>
          <w:sz w:val="20"/>
          <w:szCs w:val="20"/>
        </w:rPr>
        <w:t>τα χρέη του; «Οι ωραί</w:t>
      </w:r>
      <w:r w:rsidR="00BC2215" w:rsidRPr="00345A76">
        <w:rPr>
          <w:rFonts w:ascii="Arial" w:hAnsi="Arial" w:cs="Arial"/>
          <w:sz w:val="20"/>
          <w:szCs w:val="20"/>
        </w:rPr>
        <w:t>οι έχουν χρέη και τα πληρώνουν»</w:t>
      </w:r>
      <w:r w:rsidRPr="00345A76">
        <w:rPr>
          <w:rFonts w:ascii="Arial" w:hAnsi="Arial" w:cs="Arial"/>
          <w:sz w:val="20"/>
          <w:szCs w:val="20"/>
        </w:rPr>
        <w:t xml:space="preserve"> λέγανε κάποτε και χόρευαν και πανηγύριζαν με τα ζεϊμπέκικά τους. Και η Ν.Δ., να μας πουν αυτά που χρωστάνε πρώτα αυτοί και να αφήσουν τα τερτίπια τα άλλα. Σας ευχαριστώ.</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ΜΠΓΙΑΛΑΣ (Πρόεδρος της Επιτροπής): Το λόγο</w:t>
      </w:r>
      <w:r w:rsidR="00BC2215" w:rsidRPr="00345A76">
        <w:rPr>
          <w:rFonts w:ascii="Arial" w:hAnsi="Arial" w:cs="Arial"/>
          <w:sz w:val="20"/>
          <w:szCs w:val="20"/>
        </w:rPr>
        <w:t xml:space="preserve"> έχει</w:t>
      </w:r>
      <w:r w:rsidRPr="00345A76">
        <w:rPr>
          <w:rFonts w:ascii="Arial" w:hAnsi="Arial" w:cs="Arial"/>
          <w:sz w:val="20"/>
          <w:szCs w:val="20"/>
        </w:rPr>
        <w:t xml:space="preserve"> ο κ. Αντωνίου.</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ΑΝΤΩΝΙΟΥ: Θα προσπαθήσω να είμαι όσο δυνατόν πιο σύντομος.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Δεν ήθελα να κάνω καμία αναφορά στο παρελθόν, αλλά δυστυχώς με τις τοποθετήσεις των συναδέλφων της μείζονος και της ελάσσονος αντιπολίτευσης, μου δημιουργήθηκαν κάποιες σκέψεις, τις οποίες θέλω να διατυπώσω. </w:t>
      </w:r>
    </w:p>
    <w:p w:rsidR="00A85D54" w:rsidRDefault="00151DE5" w:rsidP="00A85D54">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Πρώτον. Μετά από μια χαοτική δημοσιονομική διαχείριση, πριν το ΄10, φτάσαμε σε επίπεδα ελλειμμάτων και δημοσίου χρέους εκρηκτικά και κάποια μέρα αποκλειστήκαμε από τις </w:t>
      </w:r>
      <w:r w:rsidRPr="00345A76">
        <w:rPr>
          <w:rFonts w:ascii="Arial" w:hAnsi="Arial" w:cs="Arial"/>
          <w:sz w:val="20"/>
          <w:szCs w:val="20"/>
        </w:rPr>
        <w:lastRenderedPageBreak/>
        <w:t>αγορέ</w:t>
      </w:r>
      <w:r w:rsidR="002140A5" w:rsidRPr="00345A76">
        <w:rPr>
          <w:rFonts w:ascii="Arial" w:hAnsi="Arial" w:cs="Arial"/>
          <w:sz w:val="20"/>
          <w:szCs w:val="20"/>
        </w:rPr>
        <w:t>ς, ξυπνήσαμε με 15%  ελλείμματα</w:t>
      </w:r>
      <w:r w:rsidRPr="00345A76">
        <w:rPr>
          <w:rFonts w:ascii="Arial" w:hAnsi="Arial" w:cs="Arial"/>
          <w:sz w:val="20"/>
          <w:szCs w:val="20"/>
        </w:rPr>
        <w:t xml:space="preserve"> και να μαλώνουν το ΠΑ.ΣΟ.Κ. με τη Ν.Δ., ποιος ευθύνεται περισσότερο γι' αυτό το έλλειμμα. Αν ήταν η κυβέρνηση Καραμανλή ή αν ήταν η κυβέρνηση του Γιώργου Παπανδρέου ή παλιότερα οι κυβερνήσεις ΠΑ.ΣΟ.Κ.. Εμάς δεν μας αφορά αυτή η συζήτηση, ας τα β</w:t>
      </w:r>
      <w:r w:rsidR="002140A5" w:rsidRPr="00345A76">
        <w:rPr>
          <w:rFonts w:ascii="Arial" w:hAnsi="Arial" w:cs="Arial"/>
          <w:sz w:val="20"/>
          <w:szCs w:val="20"/>
        </w:rPr>
        <w:t>ρουν μεταξύ τους. Το θέμα είναι</w:t>
      </w:r>
      <w:r w:rsidRPr="00345A76">
        <w:rPr>
          <w:rFonts w:ascii="Arial" w:hAnsi="Arial" w:cs="Arial"/>
          <w:sz w:val="20"/>
          <w:szCs w:val="20"/>
        </w:rPr>
        <w:t xml:space="preserve"> ότι το έλλειμμα έφθασε </w:t>
      </w:r>
      <w:r w:rsidR="000D0962" w:rsidRPr="00345A76">
        <w:rPr>
          <w:rFonts w:ascii="Arial" w:hAnsi="Arial" w:cs="Arial"/>
          <w:sz w:val="20"/>
          <w:szCs w:val="20"/>
        </w:rPr>
        <w:t>σ</w:t>
      </w:r>
      <w:r w:rsidRPr="00345A76">
        <w:rPr>
          <w:rFonts w:ascii="Arial" w:hAnsi="Arial" w:cs="Arial"/>
          <w:sz w:val="20"/>
          <w:szCs w:val="20"/>
        </w:rPr>
        <w:t>το 15%, ξυπνήσανε οι αγορές από τον λήθαργό τους και κάποια στιγμή βρεθήκαμε αποκλεισμένοι και χρεωκοπημένοι. Μας το εξήγγειλε ο κ. Παπανδρέου από το Καστελόριζο ένα πρωί και μας  είπε ότι σε δύο χρόνια θα βγούμε από τα μνημόνια και θα ξαναμπούμε στις αγορές. Από τότε</w:t>
      </w:r>
      <w:r w:rsidR="007F7F7E" w:rsidRPr="00345A76">
        <w:rPr>
          <w:rFonts w:ascii="Arial" w:hAnsi="Arial" w:cs="Arial"/>
          <w:sz w:val="20"/>
          <w:szCs w:val="20"/>
        </w:rPr>
        <w:t>,</w:t>
      </w:r>
      <w:r w:rsidRPr="00345A76">
        <w:rPr>
          <w:rFonts w:ascii="Arial" w:hAnsi="Arial" w:cs="Arial"/>
          <w:sz w:val="20"/>
          <w:szCs w:val="20"/>
        </w:rPr>
        <w:t xml:space="preserve"> ζούμε αυτή την περι</w:t>
      </w:r>
      <w:r w:rsidR="007F7F7E" w:rsidRPr="00345A76">
        <w:rPr>
          <w:rFonts w:ascii="Arial" w:hAnsi="Arial" w:cs="Arial"/>
          <w:sz w:val="20"/>
          <w:szCs w:val="20"/>
        </w:rPr>
        <w:t>πέτεια των μνημονίων. Να θυμίσω</w:t>
      </w:r>
      <w:r w:rsidRPr="00345A76">
        <w:rPr>
          <w:rFonts w:ascii="Arial" w:hAnsi="Arial" w:cs="Arial"/>
          <w:sz w:val="20"/>
          <w:szCs w:val="20"/>
        </w:rPr>
        <w:t xml:space="preserve"> ότι οι δικές τους επι</w:t>
      </w:r>
      <w:r w:rsidR="00D353D5" w:rsidRPr="00345A76">
        <w:rPr>
          <w:rFonts w:ascii="Arial" w:hAnsi="Arial" w:cs="Arial"/>
          <w:sz w:val="20"/>
          <w:szCs w:val="20"/>
        </w:rPr>
        <w:t>τυχημένες οικονομικές πολιτικές</w:t>
      </w:r>
      <w:r w:rsidRPr="00345A76">
        <w:rPr>
          <w:rFonts w:ascii="Arial" w:hAnsi="Arial" w:cs="Arial"/>
          <w:sz w:val="20"/>
          <w:szCs w:val="20"/>
        </w:rPr>
        <w:t xml:space="preserve"> μας οδήγησαν σε μια άνευ προηγουμένου οικονομική καταστροφή, σε μια μείωση του Α.Ε.Π. κατά το ένα τέταρτο, που ισοδυναμεί</w:t>
      </w:r>
      <w:r w:rsidR="00D353D5" w:rsidRPr="00345A76">
        <w:rPr>
          <w:rFonts w:ascii="Arial" w:hAnsi="Arial" w:cs="Arial"/>
          <w:sz w:val="20"/>
          <w:szCs w:val="20"/>
        </w:rPr>
        <w:t xml:space="preserve"> με απώλεια πολεμικής περιόδου, </w:t>
      </w:r>
      <w:r w:rsidRPr="00345A76">
        <w:rPr>
          <w:rFonts w:ascii="Arial" w:hAnsi="Arial" w:cs="Arial"/>
          <w:sz w:val="20"/>
          <w:szCs w:val="20"/>
        </w:rPr>
        <w:t>σε μια ανεργία</w:t>
      </w:r>
      <w:r w:rsidR="00D353D5" w:rsidRPr="00345A76">
        <w:rPr>
          <w:rFonts w:ascii="Arial" w:hAnsi="Arial" w:cs="Arial"/>
          <w:sz w:val="20"/>
          <w:szCs w:val="20"/>
        </w:rPr>
        <w:t xml:space="preserve"> που έφτασε το 27%  και πλέον, σε καταστροφή 300.000 επιχειρήσεων που έβαλαν λουκέτο και δεν θέλω να συνεχίσω παραπάνω.</w:t>
      </w:r>
      <w:r w:rsidR="00D353D5" w:rsidRPr="00345A76">
        <w:rPr>
          <w:rFonts w:ascii="Arial" w:hAnsi="Arial" w:cs="Arial"/>
          <w:sz w:val="20"/>
          <w:szCs w:val="20"/>
        </w:rPr>
        <w:tab/>
      </w:r>
    </w:p>
    <w:p w:rsidR="00151DE5" w:rsidRPr="00345A76" w:rsidRDefault="00151DE5" w:rsidP="00345A76">
      <w:pPr>
        <w:spacing w:line="480" w:lineRule="auto"/>
        <w:ind w:firstLine="567"/>
        <w:contextualSpacing/>
        <w:jc w:val="both"/>
        <w:rPr>
          <w:rFonts w:ascii="Arial" w:hAnsi="Arial" w:cs="Arial"/>
          <w:sz w:val="20"/>
          <w:szCs w:val="20"/>
        </w:rPr>
      </w:pPr>
      <w:bookmarkStart w:id="0" w:name="_GoBack"/>
      <w:bookmarkEnd w:id="0"/>
      <w:r w:rsidRPr="00345A76">
        <w:rPr>
          <w:rFonts w:ascii="Arial" w:hAnsi="Arial" w:cs="Arial"/>
          <w:sz w:val="20"/>
          <w:szCs w:val="20"/>
        </w:rPr>
        <w:t>Αυτή, λοιπόν, ήταν η συνετή οικονομική τους πολιτική που θέλουν να συνεχίσουν</w:t>
      </w:r>
      <w:r w:rsidR="00D353D5" w:rsidRPr="00345A76">
        <w:rPr>
          <w:rFonts w:ascii="Arial" w:hAnsi="Arial" w:cs="Arial"/>
          <w:sz w:val="20"/>
          <w:szCs w:val="20"/>
        </w:rPr>
        <w:t>,</w:t>
      </w:r>
      <w:r w:rsidRPr="00345A76">
        <w:rPr>
          <w:rFonts w:ascii="Arial" w:hAnsi="Arial" w:cs="Arial"/>
          <w:sz w:val="20"/>
          <w:szCs w:val="20"/>
        </w:rPr>
        <w:t xml:space="preserve"> εάν ξανάρθουν κάποτε στην εξουσία.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ab/>
        <w:t>Έρχομαι τώρα στη δημοσιονομική διαχε</w:t>
      </w:r>
      <w:r w:rsidR="007D3E3B" w:rsidRPr="00345A76">
        <w:rPr>
          <w:rFonts w:ascii="Arial" w:hAnsi="Arial" w:cs="Arial"/>
          <w:sz w:val="20"/>
          <w:szCs w:val="20"/>
        </w:rPr>
        <w:t>ίριση του 2014, την προηγούμενη δηλαδή</w:t>
      </w:r>
      <w:r w:rsidRPr="00345A76">
        <w:rPr>
          <w:rFonts w:ascii="Arial" w:hAnsi="Arial" w:cs="Arial"/>
          <w:sz w:val="20"/>
          <w:szCs w:val="20"/>
        </w:rPr>
        <w:t xml:space="preserve"> της ανάληψη</w:t>
      </w:r>
      <w:r w:rsidR="007D3E3B" w:rsidRPr="00345A76">
        <w:rPr>
          <w:rFonts w:ascii="Arial" w:hAnsi="Arial" w:cs="Arial"/>
          <w:sz w:val="20"/>
          <w:szCs w:val="20"/>
        </w:rPr>
        <w:t>ς της εξουσίας από τη σημερινή Κ</w:t>
      </w:r>
      <w:r w:rsidRPr="00345A76">
        <w:rPr>
          <w:rFonts w:ascii="Arial" w:hAnsi="Arial" w:cs="Arial"/>
          <w:sz w:val="20"/>
          <w:szCs w:val="20"/>
        </w:rPr>
        <w:t>υβέρνηση. Μας είπε ο κ. Φορτσάκης για καταστροφική δημοσιονομική πολιτική το 2015. Να θυμίσω ότι το 2014 είχαμε, επίσης, μια άνευ προηγουμένου δημοσιονομική εκτροπή. Με προβλεπόμενο πρωτογενές πλεόνασμα 1,5%</w:t>
      </w:r>
      <w:r w:rsidR="006536CB" w:rsidRPr="00345A76">
        <w:rPr>
          <w:rFonts w:ascii="Arial" w:hAnsi="Arial" w:cs="Arial"/>
          <w:sz w:val="20"/>
          <w:szCs w:val="20"/>
        </w:rPr>
        <w:t xml:space="preserve"> ,</w:t>
      </w:r>
      <w:r w:rsidRPr="00345A76">
        <w:rPr>
          <w:rFonts w:ascii="Arial" w:hAnsi="Arial" w:cs="Arial"/>
          <w:sz w:val="20"/>
          <w:szCs w:val="20"/>
        </w:rPr>
        <w:t xml:space="preserve"> αυτό που πέτυχαν ήταν να περάσουν τον πήχη από κάτω και πολύ από κάτω, με ισχνό πρωτογενές πλεόνασμα της τάξης του 0,3%. Γιατί έγινε αυτή η δημοσιονομική εκτροπή; Μήπως επειδή πλησίαζαν εκλογές και έπρεπε να δώσουν χ</w:t>
      </w:r>
      <w:r w:rsidR="006536CB" w:rsidRPr="00345A76">
        <w:rPr>
          <w:rFonts w:ascii="Arial" w:hAnsi="Arial" w:cs="Arial"/>
          <w:sz w:val="20"/>
          <w:szCs w:val="20"/>
        </w:rPr>
        <w:t>ρήματα για να τις ξανακερδίσουν; Ο</w:t>
      </w:r>
      <w:r w:rsidRPr="00345A76">
        <w:rPr>
          <w:rFonts w:ascii="Arial" w:hAnsi="Arial" w:cs="Arial"/>
          <w:sz w:val="20"/>
          <w:szCs w:val="20"/>
        </w:rPr>
        <w:t xml:space="preserve"> λεγόμενος εκλογικός κύκλος</w:t>
      </w:r>
      <w:r w:rsidR="006536CB" w:rsidRPr="00345A76">
        <w:rPr>
          <w:rFonts w:ascii="Arial" w:hAnsi="Arial" w:cs="Arial"/>
          <w:sz w:val="20"/>
          <w:szCs w:val="20"/>
        </w:rPr>
        <w:t>,</w:t>
      </w:r>
      <w:r w:rsidRPr="00345A76">
        <w:rPr>
          <w:rFonts w:ascii="Arial" w:hAnsi="Arial" w:cs="Arial"/>
          <w:sz w:val="20"/>
          <w:szCs w:val="20"/>
        </w:rPr>
        <w:t xml:space="preserve"> που συνεχώς μας καταδυνάστευε τα προηγούμενα χρόνια;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Επίσης, άφησαν σε εκκρεμότητα την πέμπτη αξιολόγηση, όπως είπαν κάποιοι συνάδελφοι. Μας είπε ο  κ. Καράογλου ότι ήταν 2,4 δις η 5</w:t>
      </w:r>
      <w:r w:rsidRPr="00345A76">
        <w:rPr>
          <w:rFonts w:ascii="Arial" w:hAnsi="Arial" w:cs="Arial"/>
          <w:sz w:val="20"/>
          <w:szCs w:val="20"/>
          <w:vertAlign w:val="superscript"/>
        </w:rPr>
        <w:t>η</w:t>
      </w:r>
      <w:r w:rsidRPr="00345A76">
        <w:rPr>
          <w:rFonts w:ascii="Arial" w:hAnsi="Arial" w:cs="Arial"/>
          <w:sz w:val="20"/>
          <w:szCs w:val="20"/>
        </w:rPr>
        <w:t xml:space="preserve">  αξιολόγηση αλλά δεν μας είπε</w:t>
      </w:r>
      <w:r w:rsidR="006536CB" w:rsidRPr="00345A76">
        <w:rPr>
          <w:rFonts w:ascii="Arial" w:hAnsi="Arial" w:cs="Arial"/>
          <w:sz w:val="20"/>
          <w:szCs w:val="20"/>
        </w:rPr>
        <w:t>,</w:t>
      </w:r>
      <w:r w:rsidRPr="00345A76">
        <w:rPr>
          <w:rFonts w:ascii="Arial" w:hAnsi="Arial" w:cs="Arial"/>
          <w:sz w:val="20"/>
          <w:szCs w:val="20"/>
        </w:rPr>
        <w:t xml:space="preserve"> όταν θα έκλεινε η 5η αξιολόγηση και θα έπρεπε να βγουν στις αγορές</w:t>
      </w:r>
      <w:r w:rsidR="006536CB" w:rsidRPr="00345A76">
        <w:rPr>
          <w:rFonts w:ascii="Arial" w:hAnsi="Arial" w:cs="Arial"/>
          <w:sz w:val="20"/>
          <w:szCs w:val="20"/>
        </w:rPr>
        <w:t>,</w:t>
      </w:r>
      <w:r w:rsidRPr="00345A76">
        <w:rPr>
          <w:rFonts w:ascii="Arial" w:hAnsi="Arial" w:cs="Arial"/>
          <w:sz w:val="20"/>
          <w:szCs w:val="20"/>
        </w:rPr>
        <w:t xml:space="preserve"> τι επιπλέον μέτρα θα ζητούσαν το ΔΝΤ και οι δανειστές, προκειμένου να έχουν τη λεγόμενη πιστωτική γραμμή στήριξης.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Να αναφερθώ, επίσης, σε ένα παράδειγμα</w:t>
      </w:r>
      <w:r w:rsidR="006536CB" w:rsidRPr="00345A76">
        <w:rPr>
          <w:rFonts w:ascii="Arial" w:hAnsi="Arial" w:cs="Arial"/>
          <w:sz w:val="20"/>
          <w:szCs w:val="20"/>
        </w:rPr>
        <w:t xml:space="preserve"> -</w:t>
      </w:r>
      <w:r w:rsidRPr="00345A76">
        <w:rPr>
          <w:rFonts w:ascii="Arial" w:hAnsi="Arial" w:cs="Arial"/>
          <w:sz w:val="20"/>
          <w:szCs w:val="20"/>
        </w:rPr>
        <w:t xml:space="preserve"> «παραμυθάκι» που μας λένε εδώ </w:t>
      </w:r>
      <w:r w:rsidR="006536CB" w:rsidRPr="00345A76">
        <w:rPr>
          <w:rFonts w:ascii="Arial" w:hAnsi="Arial" w:cs="Arial"/>
          <w:sz w:val="20"/>
          <w:szCs w:val="20"/>
        </w:rPr>
        <w:t xml:space="preserve">και </w:t>
      </w:r>
      <w:r w:rsidRPr="00345A76">
        <w:rPr>
          <w:rFonts w:ascii="Arial" w:hAnsi="Arial" w:cs="Arial"/>
          <w:sz w:val="20"/>
          <w:szCs w:val="20"/>
        </w:rPr>
        <w:t>πάρα πολλές φορές και κοντεύουν</w:t>
      </w:r>
      <w:r w:rsidR="006536CB" w:rsidRPr="00345A76">
        <w:rPr>
          <w:rFonts w:ascii="Arial" w:hAnsi="Arial" w:cs="Arial"/>
          <w:sz w:val="20"/>
          <w:szCs w:val="20"/>
        </w:rPr>
        <w:t xml:space="preserve"> να το πιστέψουν και ίδιοι, ότι δηλαδή στοίχισε 100 δισ. νέο χρέος η Κ</w:t>
      </w:r>
      <w:r w:rsidRPr="00345A76">
        <w:rPr>
          <w:rFonts w:ascii="Arial" w:hAnsi="Arial" w:cs="Arial"/>
          <w:sz w:val="20"/>
          <w:szCs w:val="20"/>
        </w:rPr>
        <w:t>υβέρνηση ΣΥΡΙΖΑ – ΑΝΕΛ και αναφέρονται σ</w:t>
      </w:r>
      <w:r w:rsidR="006536CB" w:rsidRPr="00345A76">
        <w:rPr>
          <w:rFonts w:ascii="Arial" w:hAnsi="Arial" w:cs="Arial"/>
          <w:sz w:val="20"/>
          <w:szCs w:val="20"/>
        </w:rPr>
        <w:t xml:space="preserve">ε μια συνέντευξη του </w:t>
      </w:r>
      <w:proofErr w:type="spellStart"/>
      <w:r w:rsidR="006536CB" w:rsidRPr="00345A76">
        <w:rPr>
          <w:rFonts w:ascii="Arial" w:hAnsi="Arial" w:cs="Arial"/>
          <w:sz w:val="20"/>
          <w:szCs w:val="20"/>
        </w:rPr>
        <w:t>Ρέγκλινγκ</w:t>
      </w:r>
      <w:proofErr w:type="spellEnd"/>
      <w:r w:rsidR="006536CB" w:rsidRPr="00345A76">
        <w:rPr>
          <w:rFonts w:ascii="Arial" w:hAnsi="Arial" w:cs="Arial"/>
          <w:sz w:val="20"/>
          <w:szCs w:val="20"/>
        </w:rPr>
        <w:t>, στο ΣΚΑΙ</w:t>
      </w:r>
      <w:r w:rsidRPr="00345A76">
        <w:rPr>
          <w:rFonts w:ascii="Arial" w:hAnsi="Arial" w:cs="Arial"/>
          <w:sz w:val="20"/>
          <w:szCs w:val="20"/>
        </w:rPr>
        <w:t xml:space="preserve"> αν </w:t>
      </w:r>
      <w:r w:rsidRPr="00345A76">
        <w:rPr>
          <w:rFonts w:ascii="Arial" w:hAnsi="Arial" w:cs="Arial"/>
          <w:sz w:val="20"/>
          <w:szCs w:val="20"/>
        </w:rPr>
        <w:lastRenderedPageBreak/>
        <w:t>θυμάμαι καλά, ο οποίος ποτέ δεν είπε κάτι τέτοιο. Αναφέρθηκε στον Στουρνάρα, ο οποίος Στουρνάρας αναφέρθηκε σε ένα χρέος επιπλέον 85 δις, το οποίο όμως εδώ στην</w:t>
      </w:r>
      <w:r w:rsidR="006536CB" w:rsidRPr="00345A76">
        <w:rPr>
          <w:rFonts w:ascii="Arial" w:hAnsi="Arial" w:cs="Arial"/>
          <w:sz w:val="20"/>
          <w:szCs w:val="20"/>
        </w:rPr>
        <w:t xml:space="preserve"> Επιτροπή όταν ήρθε, κ. Πρόεδρε,</w:t>
      </w:r>
      <w:r w:rsidRPr="00345A76">
        <w:rPr>
          <w:rFonts w:ascii="Arial" w:hAnsi="Arial" w:cs="Arial"/>
          <w:sz w:val="20"/>
          <w:szCs w:val="20"/>
        </w:rPr>
        <w:t xml:space="preserve"> αν θυμάστε, δεν μας το ανέλυσε σε τι ακριβώς συνίσταται, αλλά μας ανέφερε για την καμπύλη χρέους γενικά και διάφορα τέτοια.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Να το ξεκαθαρίσουμε πλέον αυτό και να γίνει συνείδηση σε όλους. Δεν προστέθηκε ούτε μία δραχμή νέο χρέος, παρά μόνο αυτό που αφορά την ανακεφαλαιοποίηση των τραπεζών, τα 5,5 δις από το 20 δις που είχαμε προϋπολογίσει. Τα υπόλοιπα 55 δις αναφέρονται σε αναδιά</w:t>
      </w:r>
      <w:r w:rsidR="006536CB" w:rsidRPr="00345A76">
        <w:rPr>
          <w:rFonts w:ascii="Arial" w:hAnsi="Arial" w:cs="Arial"/>
          <w:sz w:val="20"/>
          <w:szCs w:val="20"/>
        </w:rPr>
        <w:t>ρθρωση χρέους από προηγούμενες Κ</w:t>
      </w:r>
      <w:r w:rsidRPr="00345A76">
        <w:rPr>
          <w:rFonts w:ascii="Arial" w:hAnsi="Arial" w:cs="Arial"/>
          <w:sz w:val="20"/>
          <w:szCs w:val="20"/>
        </w:rPr>
        <w:t xml:space="preserve">υβερνήσεις, το οποίο πήγε στο απώτερο μέλλον με χαμηλότερα επιτόκια και σε ένα μέρος που αφορά πληρωμή ληξιπρόθεσμων υποχρεώσεων. Αυτό είναι το περίφημο κόστος των 100 δις που χρέωσε ο ΣΥΡΙΖΑ στη χώρα και αυτό φαίνεται αν δει κανείς, με απλή αριθμητική που ξέρει και ένα παιδί του δημοτικού, πόσο ήταν το χρέος το 2014, πόσο ήταν το χρέος το 2015 κ.λπ., που κινείται λίγο-πολύ στα ίδια επίπεδα.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Επίσης, θέλω να πω</w:t>
      </w:r>
      <w:r w:rsidR="002B201A" w:rsidRPr="00345A76">
        <w:rPr>
          <w:rFonts w:ascii="Arial" w:hAnsi="Arial" w:cs="Arial"/>
          <w:sz w:val="20"/>
          <w:szCs w:val="20"/>
        </w:rPr>
        <w:t>,</w:t>
      </w:r>
      <w:r w:rsidRPr="00345A76">
        <w:rPr>
          <w:rFonts w:ascii="Arial" w:hAnsi="Arial" w:cs="Arial"/>
          <w:sz w:val="20"/>
          <w:szCs w:val="20"/>
        </w:rPr>
        <w:t xml:space="preserve"> για την προβλεπόμενη ανάπτυξη που χάσαμε, ότι θα παίρναμε, λέει, κάποια επιπλέον έσοδα από την ανάπτυξη</w:t>
      </w:r>
      <w:r w:rsidR="002B201A" w:rsidRPr="00345A76">
        <w:rPr>
          <w:rFonts w:ascii="Arial" w:hAnsi="Arial" w:cs="Arial"/>
          <w:sz w:val="20"/>
          <w:szCs w:val="20"/>
        </w:rPr>
        <w:t>,</w:t>
      </w:r>
      <w:r w:rsidRPr="00345A76">
        <w:rPr>
          <w:rFonts w:ascii="Arial" w:hAnsi="Arial" w:cs="Arial"/>
          <w:sz w:val="20"/>
          <w:szCs w:val="20"/>
        </w:rPr>
        <w:t xml:space="preserve"> που υπολόγιζαν</w:t>
      </w:r>
      <w:r w:rsidR="002B201A" w:rsidRPr="00345A76">
        <w:rPr>
          <w:rFonts w:ascii="Arial" w:hAnsi="Arial" w:cs="Arial"/>
          <w:sz w:val="20"/>
          <w:szCs w:val="20"/>
        </w:rPr>
        <w:t>,</w:t>
      </w:r>
      <w:r w:rsidRPr="00345A76">
        <w:rPr>
          <w:rFonts w:ascii="Arial" w:hAnsi="Arial" w:cs="Arial"/>
          <w:sz w:val="20"/>
          <w:szCs w:val="20"/>
        </w:rPr>
        <w:t xml:space="preserve"> με βάση το προηγούμενο μεσοπρόθ</w:t>
      </w:r>
      <w:r w:rsidR="002B201A" w:rsidRPr="00345A76">
        <w:rPr>
          <w:rFonts w:ascii="Arial" w:hAnsi="Arial" w:cs="Arial"/>
          <w:sz w:val="20"/>
          <w:szCs w:val="20"/>
        </w:rPr>
        <w:t>εσμο, ότι θα ήταν το 2015</w:t>
      </w:r>
      <w:r w:rsidRPr="00345A76">
        <w:rPr>
          <w:rFonts w:ascii="Arial" w:hAnsi="Arial" w:cs="Arial"/>
          <w:sz w:val="20"/>
          <w:szCs w:val="20"/>
        </w:rPr>
        <w:t xml:space="preserve"> 2,5% και 3,5% θα ήταν το 2016. Αν τα πιστεύουν αυτοί που τα λένε, άλλο τόσο πρέπει να τα πιστέψουμε και εμείς. Όσο, δηλαδή, είχαν πετύχει τους στόχους για το πρωτογενές πλεόνασμα, άλλο τόσο θα πετύχαιναν τους στόχους για τη λεγόμενη προβλεπόμενη ανάπτυξη. Δεν θέλω να πω, </w:t>
      </w:r>
      <w:r w:rsidR="002B201A" w:rsidRPr="00345A76">
        <w:rPr>
          <w:rFonts w:ascii="Arial" w:hAnsi="Arial" w:cs="Arial"/>
          <w:sz w:val="20"/>
          <w:szCs w:val="20"/>
        </w:rPr>
        <w:t>όμως,</w:t>
      </w:r>
      <w:r w:rsidRPr="00345A76">
        <w:rPr>
          <w:rFonts w:ascii="Arial" w:hAnsi="Arial" w:cs="Arial"/>
          <w:sz w:val="20"/>
          <w:szCs w:val="20"/>
        </w:rPr>
        <w:t xml:space="preserve"> ταυτόχρονα σε τι πρωτογενή πλεονάσματα είχαν υπογράψει, 4,5% και 5,5% για το 2015 και το 2016.</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Ο κ. Μάρδας, από την πλευρά της πλειοψηφίας, για τον απολογισμό του 2015 αναφέρθηκε εκτενέστατα. Σε γενικές γραμμές</w:t>
      </w:r>
      <w:r w:rsidR="002B201A" w:rsidRPr="00345A76">
        <w:rPr>
          <w:rFonts w:ascii="Arial" w:hAnsi="Arial" w:cs="Arial"/>
          <w:sz w:val="20"/>
          <w:szCs w:val="20"/>
        </w:rPr>
        <w:t>,</w:t>
      </w:r>
      <w:r w:rsidRPr="00345A76">
        <w:rPr>
          <w:rFonts w:ascii="Arial" w:hAnsi="Arial" w:cs="Arial"/>
          <w:sz w:val="20"/>
          <w:szCs w:val="20"/>
        </w:rPr>
        <w:t xml:space="preserve"> τα μεγέθη κινήθηκαν σε μια πειθαρχημένη δημοσιονομική πολιτική. Ούτε ο μακροπρόθεσμος δανεισμός αυξήθηκε, ούτε ο βραχυπρόθεσμος δανεισμός. Κινήθηκαν στα ίδια περίπου επίπεδα και αυτή η συνετή δημοσιονομική διαχείριση συνεχίζεται και το 2016 και το 2017 και μας προσφέρει επιπλέον έσοδα και επιπλέον πόρους με το </w:t>
      </w:r>
      <w:proofErr w:type="spellStart"/>
      <w:r w:rsidRPr="00345A76">
        <w:rPr>
          <w:rFonts w:ascii="Arial" w:hAnsi="Arial" w:cs="Arial"/>
          <w:sz w:val="20"/>
          <w:szCs w:val="20"/>
        </w:rPr>
        <w:t>υπερπλεόνασμα</w:t>
      </w:r>
      <w:proofErr w:type="spellEnd"/>
      <w:r w:rsidRPr="00345A76">
        <w:rPr>
          <w:rFonts w:ascii="Arial" w:hAnsi="Arial" w:cs="Arial"/>
          <w:sz w:val="20"/>
          <w:szCs w:val="20"/>
        </w:rPr>
        <w:t xml:space="preserve"> και φέτος και το οποίο δεν οφείλεται σε επιπλέον φόρους, όπως θέλουν να λένε και όπως γενικά ο φιλικός τους τύπος και τα φιλικά τους ΜΜΕ συνεχώς προβάλλουν. Το </w:t>
      </w:r>
      <w:proofErr w:type="spellStart"/>
      <w:r w:rsidRPr="00345A76">
        <w:rPr>
          <w:rFonts w:ascii="Arial" w:hAnsi="Arial" w:cs="Arial"/>
          <w:sz w:val="20"/>
          <w:szCs w:val="20"/>
        </w:rPr>
        <w:t>υπερπλεόνασμα</w:t>
      </w:r>
      <w:proofErr w:type="spellEnd"/>
      <w:r w:rsidRPr="00345A76">
        <w:rPr>
          <w:rFonts w:ascii="Arial" w:hAnsi="Arial" w:cs="Arial"/>
          <w:sz w:val="20"/>
          <w:szCs w:val="20"/>
        </w:rPr>
        <w:t xml:space="preserve"> είναι από δημοσιονομική πειθαρχία, είναι από έσοδα μη παραμετρικά, από τη φοροδιαφυγή, από το πλαστικό χρήμα, από μια σειρά μέτρα, τα οποία έχουν αποδώσει και από το πλεόνασμα επιστρέφουμε και ξαναγυρίζουμε στον ελληνικό λαό. Ευχαριστώ.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lastRenderedPageBreak/>
        <w:t>ΧΡΗΣΤΟΣ ΜΠΓΙΑΛΑΣ (Πρόεδρος της Επιτροπής): Το λόγο έχει ο Αναπληρωτής Υπουργός Οικονομικών.</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ΓΕΩΡΓΙΟΣ ΧΟΥΛΙΑΡΑΚΗΣ (Αναπληρωτής Υπουργός Οικονομικών): Εγώ συμμερίζομαι την άποψη της αξιωματικής αντιπολίτευσης ότι η συζήτηση επί του απολογισμού - ισολογισμού του κρατικού προϋπολογισμού είναι πιο σημαντική από τη συζήτηση του ίδιου του προϋπολογισμού και γι' αυτό το λόγο λυπάμαι που απουσιάζει από τη σημερινή συζήτηση ένα πολύ μεγάλο μέρος των βουλευτών της αντιπολίτευσης. Έχουμε εδώ εκπροσώπους και από τη Ν.Δ. και από τη Δημοκρατική Συμπαράταξη και από το Κ.Κ.Ε. σε πολύ μικρό αριθμό.</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Θα ήθελα να κάνω τρεις παρατηρήσεις. Άκουσα με μεγάλο ενδιαφέρον τις τοποθετήσεις όλων των βουλευτών και θα ήθελα να κάνω δύο, τρεις παρατηρήσεις πάνω σε ό,τι άκουσα.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Πρώτα απ' όλα θα ήθελα να πάμε πίσω στην κατάθεση του προϋπολογισμού του 2015 τον Νοέμβριο του 2014 από την προηγούμενη κυβέρνηση της Ν.Δ. και του ΠΑ.ΣΟ.Κ. τότε για να δούμε τι προέβλεπε ο προϋπολογισμός εκείνος. Η πρόβλεψη καταρχάς για το δημοσιονομικό αποτέλεσμα, το πρωτογενές αποτέλεσμα του 2014, αν δεν κάνω λάθος, σε ταμειακή βάση ήταν της τάξης των 686 εκατομμυρίων ευρώ ή πρωτογενές πλεόνασμα σε ταμειακή βάση 0,3% του Α.Ε.Π.. Να πω ότι σε όρους προγράμματος το τελικό αποτέλεσμα του 2014 ήταν χαμηλότερο.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Έχουμε, λοιπόν, αποτέλεσμα του 2014 περίπου 0,3% του Α.Ε.Π. σε ταμειακή βάση. Ο στόχος που έθετε ο Προϋπολογισμός του 2015 για το οικονομικό έτος 2015 ήταν πρωτογενές αποτέλεσμα 5 δις 617 εκατομμυρίων ευρώ, ή στόχος 3% του Α.Ε.Π.. Η διαφορά λοιπόν, ανάμεσα στο μέγεθος που κλείνει ο Προϋπολογισμός του 2014 και στο στόχο του 2015 είναι της τάξης του 4,9 δις ευρώ ή 2,7% του Α.Ε.Π..</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Εγώ θα δεχθώ ότι ο ρυθμός οικονομικής μεγέθυνσης του 2015 θα ήταν ο προβλεπόμενος ρυθμός 2,9%. Θα το δεχτώ ως καταρχάς υπόθεση και θα δεχθώ επίσης ότι η εξέλιξη των δαπανών του Προϋπολογισμού του 2015 θα ήταν εντός του πλαισίου του προϋπολογισμού, δεν θα υπήρχε, λοιπόν, υπέρβαση.</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Με ένα ρυθμό μεγέθυνσης της τάξης του 2,9%, τα έσοδα που θα </w:t>
      </w:r>
      <w:proofErr w:type="spellStart"/>
      <w:r w:rsidRPr="00DF4A8D">
        <w:rPr>
          <w:rFonts w:ascii="Arial" w:hAnsi="Arial" w:cs="Arial"/>
          <w:sz w:val="20"/>
          <w:szCs w:val="20"/>
        </w:rPr>
        <w:t>προέκυπταν</w:t>
      </w:r>
      <w:proofErr w:type="spellEnd"/>
      <w:r w:rsidRPr="00DF4A8D">
        <w:rPr>
          <w:rFonts w:ascii="Arial" w:hAnsi="Arial" w:cs="Arial"/>
          <w:sz w:val="20"/>
          <w:szCs w:val="20"/>
        </w:rPr>
        <w:t xml:space="preserve"> αυθόρμητα, ως αποτέλεσμα δηλαδή της ίδιας της μεγέθυνσης, αυτό που οικονομολόγοι λένε «δημοσιονομική άνωση» θα ήταν και μιλάω γενναιόδωρα της τάξης του 1% του ΑΕΠ.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lastRenderedPageBreak/>
        <w:t xml:space="preserve">Θα είχαμε λοιπόν επιπλέον έσοδα, χωρίς νέα μετρά, μέσα στο 2015, περίπου 1,7% με 1,8% δισεκατομμύρια ευρώ.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Θυμίζω τη διαφορά  που θα πρέπει να καλυφθεί  στη διάρκεια  του 2015, είναι 4,9%.  Το 1,8 δις θα </w:t>
      </w:r>
      <w:proofErr w:type="spellStart"/>
      <w:r w:rsidRPr="00DF4A8D">
        <w:rPr>
          <w:rFonts w:ascii="Arial" w:hAnsi="Arial" w:cs="Arial"/>
          <w:sz w:val="20"/>
          <w:szCs w:val="20"/>
        </w:rPr>
        <w:t>προέκυπτε</w:t>
      </w:r>
      <w:proofErr w:type="spellEnd"/>
      <w:r w:rsidRPr="00DF4A8D">
        <w:rPr>
          <w:rFonts w:ascii="Arial" w:hAnsi="Arial" w:cs="Arial"/>
          <w:sz w:val="20"/>
          <w:szCs w:val="20"/>
        </w:rPr>
        <w:t xml:space="preserve"> αυθόρμητα από την ανάκαμψη. Τα υπόλοιπα 3,1 δις  θα έπρεπε  να βρεθούν από κάπου αλλού.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Το δίλημμα, λοιπόν, που αντιμετώπιζε η Κυβέρνηση</w:t>
      </w:r>
      <w:r w:rsidRPr="00D652AF">
        <w:rPr>
          <w:rFonts w:ascii="Arial" w:hAnsi="Arial" w:cs="Arial"/>
          <w:sz w:val="20"/>
          <w:szCs w:val="20"/>
        </w:rPr>
        <w:t>,</w:t>
      </w:r>
      <w:r w:rsidRPr="00DF4A8D">
        <w:rPr>
          <w:rFonts w:ascii="Arial" w:hAnsi="Arial" w:cs="Arial"/>
          <w:sz w:val="20"/>
          <w:szCs w:val="20"/>
        </w:rPr>
        <w:t xml:space="preserve"> αν ήταν σε θέση να τηρήσει  πιστά τον προϋπολογισμό ήταν το εξής: Να μην υλοποιήσει τον προϋπολογισμό, όπως έκανε άλλωστε  και το 2014 . Ο στόχος του 2014 σε όρους προγράμματος ήταν 1, 5% του ΑΕΠ και  σε όρους προγράμματος έκλεισε στο μηδέν, για να είμαι ακριβής στο 0,04.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Το 2015 ο στόχος ήταν 3%. Η Κυβέρνηση είχε ένα δίλημμα ή θα έπαιρνε νέα μέτρα της τάξης των 3,2 δις, είναι μια πρόχειρη εκτίμηση, αλλά μια πιο ακριβής εκτίμηση θα ήταν μακριά από αυτό ή δεν θα έπρεπε  να τηρήσει  τον Προϋπολογισμό  του 2015 .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Στην πρώτη περίπτωση θα είχαμε τη συνέχεια της γνωστής </w:t>
      </w:r>
      <w:proofErr w:type="spellStart"/>
      <w:r w:rsidRPr="00DF4A8D">
        <w:rPr>
          <w:rFonts w:ascii="Arial" w:hAnsi="Arial" w:cs="Arial"/>
          <w:sz w:val="20"/>
          <w:szCs w:val="20"/>
        </w:rPr>
        <w:t>προκυκλικής</w:t>
      </w:r>
      <w:proofErr w:type="spellEnd"/>
      <w:r w:rsidRPr="00DF4A8D">
        <w:rPr>
          <w:rFonts w:ascii="Arial" w:hAnsi="Arial" w:cs="Arial"/>
          <w:sz w:val="20"/>
          <w:szCs w:val="20"/>
        </w:rPr>
        <w:t xml:space="preserve">  δημοσιονομικής πολιτικής,  με ρίσκο την ανάκαμψη που προβλέπει ο προϋπολογισμός.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Στη δεύτερη περίπτωση, την μη τήρηση δηλαδή του προϋπολογισμού, θα είχαμε μια ακόμη απώλεια αξιοπιστίας που η ελληνική κυβέρνηση, η ελληνική δημοκρατία, δεν είναι σε θέση να τηρήσει τις δεσμεύσεις της.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Αυτή θα πρέπει να είναι η βάση σύγκρισης με το τι υλοποιήθηκε τελικά το 2015.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Εγώ δεν έχω καμία αμφιβολία, δεν υπάρχει νομίζω καμία αμφιβολία και σ' αυτό συμφωνούμε όλοι ότι το 2015 ήταν χρονιά υψηλής αβεβαιότητας και χαρακτηρίστηκε από έναν τυπικό κύκλο αβεβαιότητας ρευστότητας που ξεκίνησε τον Νοέμβριο του 2014 και σταμάτησε με τη συμφωνία του Αυγούστου το 2015.</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Και θέλω να είμαι ειλικρινής, εγώ δεν έχω καμία απολύτως διαφωνία, κανείς μας νομίζω δεν έχει καμία απολύτως διαφωνία να γίνει κάποια στιγμή μια ψύχραιμη, ειλικρινής και τεκμηριωμένη συζήτηση, τόσο για το πρώτο εξάμηνο του 2015, για τον κύκλο αυτό που περιέγραψα αβεβαιότητας της ρευστότητας, όσο και για τις αστοχίες και τις αδυναμίες των δύο πρώτων προγραμμάτων προσαρμογής, αλλά και το πώς φτάσαμε στο 2010, ώστε να επουλωθούν οι πληγές στη συλλογική συνείδηση, να αποκατασταθεί η ηρεμία στη χώρα και να αντληθούν προφανώς χρήσιμα διδάγματα για το μέλλον.</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lastRenderedPageBreak/>
        <w:t>Αλλά μια και μιλάμε για το 2015, να πω τα εξής. Πριν πάω στο αποτέλεσμα που τελικά αποτυπώνεται στον απολογισμό, να πω ότι δεν υπάρχει καμία επίσης αμφιβολία για την ανάγκη εκείνη τη στιγμή της συνέχισης μιας μεγάλης και δύσκολης δημοσιονομικής προσαρμογής. Το θέμα όμως τη στιγμή εκείνη ήταν το εξής, πρώτον με ποιο τρόπο και δεύτερον με ποια κατανομή βαρών θα γινόταν αυτή η αναγκαία αναπόφευκτη δημοσιονομική προσαρμογή.</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Και αναπόφευκτη, γιατί εκεί βρέθηκε η χώρα το 2009-2010. Την χώρα δεν την έφερε εκεί η Κυβέρνηση της Αριστεράς. Η Κυβέρνηση της Αριστεράς κλήθηκε να διαχειριστεί όπως κάνει πάντα στις πιο κρίσιμες στιγμές της ιστορίας με υπευθυνότητα, μεγάλα κρίσιμα εθνικά προβλήματα.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Έχουμε, λοιπόν, τώρα το 2015, το καλοκαίρι πια του 2015, την αναθεώρηση του στόχου του προϋπολογισμού από 3% σε -0,25% και τελικά ένα δημοσιονομικό αποτέλεσμα θετικό +0,7%, μια υπέρβαση δηλαδή του στόχου περίπου κατά 1,3 δις ευρώ.</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Είναι προφανές ότι δεν πετύχαμε τον στόχο γιατί εφαρμόσαμε περισσότερη λιτότητα από ότι μέχρι τότε. Πετύχαμε τον στόχο, διότι τους αναθεωρήσαμε σε πιο ρεαλιστική βάση και ακριβώς επειδή τους αναθεωρήσαμε σε πιο ρεαλιστική βάση, η δημοσιονομική πολιτική από το 2015 και μετά έγινε πιο αξιόπιστη και οδηγεί τώρα τη χώρα σε έξοδο από το πρόγραμμα και σε οικονομική ανάκαμψη.</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Να περάσω στη δεύτερη παρατήρησή μου. Η Αξιωματική Αντιπολίτευση ισχυρίζεται πως η ίδια θα ακολουθούσε τα τρία τελευταία χρόνια ένα άλλο μείγμα δημοσιονομικής πολιτικής. Διορθώστε με αν κάνω λάθος, το μείγμα αυτό θα χαρακτηρίζεται από μείωση των ομολογουμένως υψηλών φορολογικών βαρών και αντίστοιχη μείωση των πρωτογενών δαπανών του ελληνικού δημοσίου.</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Έχω δύο ερωτήσεις προς την Ν.Δ.. Πρώτη ερώτηση είναι ποιες δαπάνες ακριβώς θα μειώνατε;</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Με έναν δικό μας υπολογισμό το κόστος της μείωσης της φορολογίας που ο Αρχηγός της Ν.Δ. εξήγγειλε στη Θεσσαλονίκη το φθινόπωρο του 2016 πλησιάζει τα 4,2 δις ευρώ.</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Να θυμίσω ότι το ίδιο το Διεθνές Νομισματικό Ταμείο θεωρεί ότι δεν υπάρχει πια χώρος περαιτέρω συμπίεσης των πρωτογενών λειτουργικών δαπανών του δημοσίου. Εγώ διαφωνώ. Εγώ νομίζω ότι υπάρχει. Αλλά σε καμιά περίπτωση δεν πλησιάζει τα 4,2 δις ευρώ.</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lastRenderedPageBreak/>
        <w:t>Άρα, ένα ερώτημα για σας είναι πώς θα μειώσετε τη φορολογία όσο λέτε, εάν δεν υπάρχει χώρος αντίστοιχης μείωσης των δαπανών. Που θα βρεθεί ο χώρος.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Δεύτερη ερώτηση. Αν θέλατε να μειώσετε τις δαπάνες μέσω μιας μεγάλης επισκόπησης δαπανών, πρώτα απ' όλα να σας πω ότι την κάναμε εμείς ήδη. Την κάναμε ήδη και τα αποτελέσματα τα έχουμε ήδη αποτυπώσει στον Προϋπολογισμό του 2018.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Η ερώτηση είναι, γιατί δεν το κάνατε μέχρι τώρα. Είχατε την ευχέρεια να το κάνετε τα πρώτα τέσσερα πέντε χρόνια, για την ακρίβεια από το 2012 και μετά όταν εσείς ήσασταν Κυβέρνηση, αλλά δεν το κάνατε. </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Τι κάνατε την τριετία 2012-2014;</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Εγώ δεν θα αμφισβητήσω ότι η ανάγκη δημοσιονομικής προσαρμογής ήταν επιτακτική.</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Να σας θυμίσω, λοιπόν, τι κάνατε την τριετία αυτή.</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Μείωση του αφορολόγητου ορίου στα 8.000 ευρώ, για ηλικίες 30 έως 65 ετών με δημοσιονομικό κόστος 3 δισ. ευρώ.</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Αύξηση τεκμηρίων διαβίωσης.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Μείωση των επιστροφών φόρου στους αγρότες.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Φορολόγηση των υπαρχόντων τυχερών παιγνίων και τα λοιπά.</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Φορολογική μεταρρύθμιση 4172 του 2013 με απόδοση 1.174.000.000 και αυτό έρχεται απάνω από τα αντίστοιχα φορολογικά μέτρα που υλοποίησε η κυβέρνηση 2010-2012.</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Νέα κλίμακα φορολόγησης εισοδημάτων.</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Αύξηση συντελεστή Φ.Π.Α από το 21% έως το 23% και διεύρυνση της φορολογικής βάσης.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Αύξηση του ειδικού φόρου κατανάλωσης στα καύσιμα.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Αύξηση του ειδικού φόρου κατανάλωσης στα ποτά.</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Αύξηση του ειδικού φόρου κατανάλωσης στα τσιγάρα.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Εισαγωγή ειδικού φόρου κατανάλωσης στην ηλεκτρική ενέργεια.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Φ.Π.Α. σε νέα κτίσματα.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Αλλαγές σε υποκατηγορίες Φ.Π.Α.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Διεύρυνση Φ.Π.Α στα επαγγέλματα που εξαιρούνται.</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Ειδική εισφορά αλληλεγγύης στα φυσικά πρόσωπα.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ΕΝΦΙΑ.</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lastRenderedPageBreak/>
        <w:t>Τεκμήρια φορολόγησης επαγγελματιών. Και η λίστα δεν τελειώνει…</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Τώρα γιατί το λέω; Το επαναλαμβάνω, η επιλογή ήταν μικρή. Η προσαρμογή έπρεπε να γίνει. Το θέμα είναι πώς γίνεται η προσαρμογή.</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Η προσαρμογή που γινόταν μέχρι τώρα ήταν οριζόντια στις δαπάνες και πολύ μεγάλη φορολογική επιβάρυνση.</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Και εμείς φορολογούμε. Πρώτα απ' όλα, φορολογούμε και υποσχόμαστε ότι μεσοπρόθεσμα οι φορολογικοί συντελεστές θα μειωθούν. Αυτό αποτυπώνεται στο μεσοπρόθεσμο πρόγραμμα δημοσιονομικής στρατηγικής. Αναγνωρίζουμε ότι η φορολογική επιβάρυνση είναι μεγάλη και υποσχόμαστε ότι θα τη μειώσουμε.</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Δεύτερον, προσπαθούμε στο πλαίσιο του δυνατού και δεν είναι μεγάλο το περιθώριο να προστατεύσουμε τα πιο ευάλωτα νοικοκυριά, τα νοικοκυριά με τα χαμηλότερα εισοδήματα, ώστε η κοινωνία να βγει από την κρίση όρθια. Έχουμε ευθύνη. Έχουμε υποχρέωση απέναντι στα πιο φτωχά στρώματα της ελληνικής κοινωνίας.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Πώς το κάνουμε;</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Δημιουργούμε νέα εργαλεία κοινωνικής πολιτικής.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Έχουμε το κοινωνικό εισόδημα αλληλεγγύης, που με μεγάλη προσπάθεια καταφέραμε να χρηματοδοτήσουμε με 700 εκατομμύρια ευρώ.</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Έχουμε την επισκόπηση δαπανών, όχι νέους φόρους, αλλά μείωση δαπανών για να επεκτείνουμε τα οικογενειακά επιδόματα από το 2018 και μετά κατά 150 εκατομμύρια ευρώ και αυτό θα το δείτε στο προϋπολογισμό που θα κατατεθεί την επόμενη εβδομάδα για να αυξήσουμε τα προγράμματα καταπολέμησης της παιδικής φτώχειας με 50 επιπλέον εκατομμύρια ευρώ στα σχολικά γεύματα και αντίστοιχα στην επέκταση των βρεφονηπιακών σταθμών.</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Τα λέω, λοιπόν, όλα αυτά καταλήγοντας για να πω, ότι δεν υπάρχει άλλο συνεκτικό, πειστικό και αξιόπιστο αφήγημα εξόδου από την κρίση και την οικονομική ανάκαμψη.</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Η δημοσιονομική προσαρμογή ήταν αναγκαία, έχει κόστος, γιατί σε υποχρεώνει να αυξήσεις τους φόρους και να μειώσεις τις δαπάνες.</w:t>
      </w:r>
    </w:p>
    <w:p w:rsidR="0045595F" w:rsidRPr="00DF4A8D"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Δεν υπάρχουν θαύματα και εύκολες λύσεις.</w:t>
      </w:r>
    </w:p>
    <w:p w:rsidR="0045595F" w:rsidRDefault="0045595F" w:rsidP="0045595F">
      <w:pPr>
        <w:spacing w:line="480" w:lineRule="auto"/>
        <w:ind w:firstLine="567"/>
        <w:contextualSpacing/>
        <w:jc w:val="both"/>
        <w:rPr>
          <w:rFonts w:ascii="Arial" w:hAnsi="Arial" w:cs="Arial"/>
          <w:sz w:val="20"/>
          <w:szCs w:val="20"/>
        </w:rPr>
      </w:pPr>
      <w:r w:rsidRPr="00DF4A8D">
        <w:rPr>
          <w:rFonts w:ascii="Arial" w:hAnsi="Arial" w:cs="Arial"/>
          <w:sz w:val="20"/>
          <w:szCs w:val="20"/>
        </w:rPr>
        <w:t xml:space="preserve"> Η διαφορά ανάμεσα στα δύο κόμματα είναι η ταχύτητα προσαρμογής, όπου η δικιά μας είναι πολύ πιο ήπια και κατά συνέπεια πιο αξιόπιστη, καθώς και η κατανομή του βάρους της </w:t>
      </w:r>
      <w:r w:rsidRPr="00DF4A8D">
        <w:rPr>
          <w:rFonts w:ascii="Arial" w:hAnsi="Arial" w:cs="Arial"/>
          <w:sz w:val="20"/>
          <w:szCs w:val="20"/>
        </w:rPr>
        <w:lastRenderedPageBreak/>
        <w:t>προσαρμογής με την προστασία όσο αυτό είναι δυνατόν και, δυστυχώς, δεν είναι όσο θα θέλαμε, των πιο ευάλωτων στρωμάτων.</w:t>
      </w:r>
    </w:p>
    <w:p w:rsidR="00955778" w:rsidRPr="00345A76" w:rsidRDefault="0045595F" w:rsidP="00955778">
      <w:pPr>
        <w:spacing w:line="480" w:lineRule="auto"/>
        <w:ind w:firstLine="567"/>
        <w:contextualSpacing/>
        <w:jc w:val="both"/>
        <w:rPr>
          <w:rFonts w:ascii="Arial" w:hAnsi="Arial" w:cs="Arial"/>
          <w:sz w:val="20"/>
          <w:szCs w:val="20"/>
        </w:rPr>
      </w:pPr>
      <w:r w:rsidRPr="001F4FF4">
        <w:rPr>
          <w:rFonts w:ascii="Arial" w:hAnsi="Arial" w:cs="Arial"/>
          <w:sz w:val="20"/>
          <w:szCs w:val="20"/>
        </w:rPr>
        <w:t>ΧΡΗΣΤΟΣ ΜΠΓΙΑΛΑΣ (Πρόεδρος της Επιτροπής):</w:t>
      </w:r>
      <w:r>
        <w:rPr>
          <w:rFonts w:ascii="Arial" w:hAnsi="Arial" w:cs="Arial"/>
          <w:sz w:val="20"/>
          <w:szCs w:val="20"/>
        </w:rPr>
        <w:t xml:space="preserve"> Σας ευχαριστούμε, κύριε Υπουργέ.</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 Το λόγο έχει ο κ. Φορτσάκης.</w:t>
      </w:r>
    </w:p>
    <w:p w:rsidR="00151DE5" w:rsidRPr="00A222C5" w:rsidRDefault="00151DE5" w:rsidP="00345A76">
      <w:pPr>
        <w:spacing w:line="480" w:lineRule="auto"/>
        <w:ind w:firstLine="567"/>
        <w:contextualSpacing/>
        <w:jc w:val="both"/>
        <w:rPr>
          <w:rFonts w:ascii="Arial" w:hAnsi="Arial" w:cs="Arial"/>
          <w:color w:val="000000" w:themeColor="text1"/>
          <w:sz w:val="20"/>
          <w:szCs w:val="20"/>
        </w:rPr>
      </w:pPr>
      <w:r w:rsidRPr="00A222C5">
        <w:rPr>
          <w:rFonts w:ascii="Arial" w:hAnsi="Arial" w:cs="Arial"/>
          <w:color w:val="000000" w:themeColor="text1"/>
          <w:sz w:val="20"/>
          <w:szCs w:val="20"/>
        </w:rPr>
        <w:t>ΘΕΟΔΩΡΟΣ ΦΟΡΤΣΑΚΗΣ (Εισηγητής της Νέας Δημοκρατίας): Κύριε Πρόεδρε, θα ήθελα να απαντήσω στον κύριο Υπουργό, γιατί μου έθεσε ερωτήσεις.</w:t>
      </w:r>
    </w:p>
    <w:p w:rsidR="00151DE5" w:rsidRPr="00A222C5" w:rsidRDefault="00151DE5" w:rsidP="00345A76">
      <w:pPr>
        <w:spacing w:line="480" w:lineRule="auto"/>
        <w:ind w:firstLine="567"/>
        <w:contextualSpacing/>
        <w:jc w:val="both"/>
        <w:rPr>
          <w:rFonts w:ascii="Arial" w:hAnsi="Arial" w:cs="Arial"/>
          <w:color w:val="000000" w:themeColor="text1"/>
          <w:sz w:val="20"/>
          <w:szCs w:val="20"/>
        </w:rPr>
      </w:pPr>
      <w:r w:rsidRPr="00A222C5">
        <w:rPr>
          <w:rFonts w:ascii="Arial" w:hAnsi="Arial" w:cs="Arial"/>
          <w:color w:val="000000" w:themeColor="text1"/>
          <w:sz w:val="20"/>
          <w:szCs w:val="20"/>
        </w:rPr>
        <w:t>Άκουσα με πολύ ενδιαφέρον τον κύριο Υπουργό, ο οποίος με πολύ ωραίο τρόπο υποστηρίζει τις θέσεις της Κυβέρνησης και είναι πραγματικά αξιόλογο το ότι μπορούμε να έχουμε τέτοιου επιπέδου συζητήσεις και εισηγήσεις Υπουργών στη Βουλή.</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Καταρχήν, θα συμφωνήσω μαζί σας, κύριε Υπουργέ, ότι χρειάζεται μια συζήτηση για τα μακρινά αίτια που οδήγησαν και πραγματικά αυτό θα ανακουφίσει τη συλλογική συνείδηση, διότι γίνεται πολύς λόγος εδώ και πολλά χρόνια για αιτία, τα οποία δεν ήταν τα πραγματικά και τα βαθύτερα, άλλα είναι τα πιο επιφανειακά.</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Αυτά που θίξατε είναι η θέση της Κυβέρνησης</w:t>
      </w:r>
      <w:r w:rsidR="001A070D">
        <w:rPr>
          <w:rFonts w:ascii="Arial" w:hAnsi="Arial" w:cs="Arial"/>
          <w:sz w:val="20"/>
          <w:szCs w:val="20"/>
        </w:rPr>
        <w:t>,</w:t>
      </w:r>
      <w:r w:rsidRPr="00345A76">
        <w:rPr>
          <w:rFonts w:ascii="Arial" w:hAnsi="Arial" w:cs="Arial"/>
          <w:sz w:val="20"/>
          <w:szCs w:val="20"/>
        </w:rPr>
        <w:t xml:space="preserve"> την οποία εκφράσατε κατά τρόπο όσο το δυνατόν πιο έλλογο.</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Εμείς έχουμε πολλές φορές αναφερθεί σε συγκεκριμένες κατηγορίες δαπανών και θα έχουμε άλλη ευκαιρία να το πούμε, διότι αυτή η ώρα δεν είναι κατάλληλη.</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Κατά τη γνώμη μου, είναι μικρότερο το μέγεθος του κόστους από αυτό που αναφέρατε εσείς και είναι δυνατόν να εξοικονομηθεί μεγάλο μέρος από ισόποσο συν αυτό που θα προκύψει από συγκεκριμένες απελευθερώσεις συγκεκριμένων παραγωγικών δυνάμεων, που μπορούν με ταχύτητα να αποδώσουν ορισμένα ποσά.</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Αυτή, όμως, είναι μια συζήτηση που θα έχει ενδιαφέρον να γίνει και αν θελήσετε να χρησιμοποιήσετε τη δυνατότητα που δίνει ο Κανονισμός για συζητήσεις περιοδικές, θα είναι νομίζω πολύ ωφέλιμο να συζητήσουμε με ηρεμία και χωρίς να προτάσσουμε την επικοινωνιακή ανάγκη και να μιλήσουμε σοβαρά σε θέματα, τα οποία ούτως ή άλλως δεν είναι εύκολο να γίνουν αντιληπτά από τον πολύ κόσμο.</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Εμείς, κύριε Πρόεδρε, ακούσαμε προσεκτικά και τα κόμματα και τον κ. Υπουργό και βλέπουμε, ότι η Κυβέρνηση επιμένει σε μια γραμμή, η οποία μας οδηγεί στην αντίληψη, ότι θα είμαστε αρνητικοί στην τοποθέτησή μας για το νομοσχέδιο αυτό, οπότε σας παρακαλώ να καταγραφεί, ότι δεν επιφυλασσόμαστε, πλέον, αλλά θα είμαστε αρνητικοί στην Ολομέλεια.</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ΧΡΗΣΤΟΣ ΜΠΓΙΑΛΑΣ (Πρόεδρος της Επιτροπής): Επομένως, στην ψηφοφορία από επιφύλαξη εκ μέρους της Νέας Δημοκρατίας, πηγαίνουμε στο κατά. </w:t>
      </w:r>
    </w:p>
    <w:p w:rsidR="00151DE5" w:rsidRPr="00345A76" w:rsidRDefault="00151DE5" w:rsidP="00345A76">
      <w:pPr>
        <w:spacing w:line="480" w:lineRule="auto"/>
        <w:ind w:firstLine="567"/>
        <w:contextualSpacing/>
        <w:rPr>
          <w:rFonts w:ascii="Arial" w:hAnsi="Arial" w:cs="Arial"/>
          <w:sz w:val="20"/>
          <w:szCs w:val="20"/>
        </w:rPr>
      </w:pPr>
      <w:r w:rsidRPr="00345A76">
        <w:rPr>
          <w:rFonts w:ascii="Arial" w:hAnsi="Arial" w:cs="Arial"/>
          <w:sz w:val="20"/>
          <w:szCs w:val="20"/>
        </w:rPr>
        <w:t>Το λόγο έχει ο κ. Κουτσούκος.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ΙΩΑΝΝΗΣ ΚΟΥΤΣΟΥΚΟΣ (Ειδικός Αγορητής της Δημοκρατικής Συμπαράταξης ΠΑ.ΣΟ.Κ. – ΔΗΜ.ΑΡ.): Χαίρομαι, γιατί άκουσα ένα διακεκριμένο κυβερνητικό στέλεχος και μάλιστα στο κρίσιμο πόστο του Οικονομικού Επιτελείου, τον αναπληρωτή Υπουργό Οικονομικών να συμφωνεί με την πρόταση που έχουμε επανειλημμένα καταθέσει, ότι πρέπει με νηφαλιότητα και τεκμηρίωση να συζητήσουμε την εξέλιξη των δημοσιονομικών από την είσοδο της χώρας μας στην Ο.Ν.Ε. μέχρι τώρα, συμπεριλαμβανομένης και της περιόδου </w:t>
      </w:r>
      <w:proofErr w:type="spellStart"/>
      <w:r w:rsidRPr="00345A76">
        <w:rPr>
          <w:rFonts w:ascii="Arial" w:hAnsi="Arial" w:cs="Arial"/>
          <w:sz w:val="20"/>
          <w:szCs w:val="20"/>
        </w:rPr>
        <w:t>Βαρουφάκη</w:t>
      </w:r>
      <w:proofErr w:type="spellEnd"/>
      <w:r w:rsidRPr="00345A76">
        <w:rPr>
          <w:rFonts w:ascii="Arial" w:hAnsi="Arial" w:cs="Arial"/>
          <w:sz w:val="20"/>
          <w:szCs w:val="20"/>
        </w:rPr>
        <w:t>.</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Ελπίζω, ότι η άποψή του θα γίνει και κυβερνητική άποψη, γιατί μέχρι τώρα είχαμε διαπιστώσει πως η Κυβέρνηση ήθελε ουσιαστικά να καλύψει τον άτυπο κυβερνητικό εταίρο, που ευθύνεται για τα ελλείμματα της περιόδου 2004-2009.</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Η δεύτερη παρατήρησή μου είναι η εξής.</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Κύριε Υπουργέ, άκουσα με πολλή προσοχή το επιχείρημά σας για το με ποιον τρόπο έπρεπε να καλυφθεί η διαφορά του πλεονάσματος, που το 2004 το υπολογίσατε στα 4,9 δισεκατομμύρια ευρώ.</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Επειδή δεσμεύθηκα, ότι θα είναι μονόλεπτη η τοποθέτησή μου θα μπορούσαμε να το συζητήσουμε αυτό σε σχέση με το ποιο ήταν το έλλειμμα που διαπίστωνε το Δ.Ν.Τ., γύρω στα 3 δις, τι είχε προτείνει τότε η Κυβέρνηση με το </w:t>
      </w:r>
      <w:r w:rsidRPr="00345A76">
        <w:rPr>
          <w:rFonts w:ascii="Arial" w:hAnsi="Arial" w:cs="Arial"/>
          <w:sz w:val="20"/>
          <w:szCs w:val="20"/>
          <w:lang w:val="en-US"/>
        </w:rPr>
        <w:t>mail</w:t>
      </w:r>
      <w:r w:rsidRPr="00345A76">
        <w:rPr>
          <w:rFonts w:ascii="Arial" w:hAnsi="Arial" w:cs="Arial"/>
          <w:sz w:val="20"/>
          <w:szCs w:val="20"/>
        </w:rPr>
        <w:t xml:space="preserve"> </w:t>
      </w:r>
      <w:proofErr w:type="spellStart"/>
      <w:r w:rsidRPr="00345A76">
        <w:rPr>
          <w:rFonts w:ascii="Arial" w:hAnsi="Arial" w:cs="Arial"/>
          <w:sz w:val="20"/>
          <w:szCs w:val="20"/>
        </w:rPr>
        <w:t>Χαρδούβελη</w:t>
      </w:r>
      <w:proofErr w:type="spellEnd"/>
      <w:r w:rsidRPr="00345A76">
        <w:rPr>
          <w:rFonts w:ascii="Arial" w:hAnsi="Arial" w:cs="Arial"/>
          <w:sz w:val="20"/>
          <w:szCs w:val="20"/>
        </w:rPr>
        <w:t xml:space="preserve"> και πώς θα έκλεινε αυτή η διαπραγμάτευση.</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Δεν μπαίνω σε αυτή τη συζήτηση, άλλο το μόνο που θέλω να σας πω είναι, ότι όσο χρησιμοποιείτε αυτό το επιχείρημα είναι εις βάρος σας, διότι ακριβώς με το ίδιο επιχείρημα πρέπει να μας πείτε πώς με αρνητική ανάπτυξη πήγατε σε πρωτογενή πλεονάσματα 7 δισεκατομμυρίων ευρώ.</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ΧΡΗΣΤΟΣ ΜΠΓΙΑΛΑΣ (Πρόεδρος της Επιτροπής): Κυρίες και κύριοι Βουλευτές, από τις τοποθετήσεις των Εισηγητών και των Ειδικών Αγορητών έχουν καταγραφεί οι θέσεις των κομμάτων.</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Εισερχόμαστε στην ψήφιση των δύο νομοσχεδίων:</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ΣΥΡΙΖΑ – Υπέρ</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lastRenderedPageBreak/>
        <w:t xml:space="preserve">ΝΕΑ ΔΗΜΟΚΡΑΤΙΑ – Κατά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ΔΗΜΟΚΡΑΤΙΚΗ ΣΥΜΠΑΡΑΤΑΞΗ – Κατά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ΧΡΥΣΗ ΑΥΓΗ – Κατά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ΚΚΕ – Κατά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ΑΝΕΞΑΡΤΗΤΟΙ ΕΛΛΗΝΕΣ – Υπέρ</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ΕΝΩΣΗ ΚΕΝΤΡΩΩΝ – Επιφύλαξη </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ΠΟΤΑΜΙ – Επιφύλαξη</w:t>
      </w: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 Επομένως τα σχέδια νόμων  του Υπουργείου Οικονομικών: «Κύρωση του Απολογισμού του Κράτους, οικονομικού έτους 2015» και «Κύρωση του Ισολογισμού του Κράτους, οικονομικού έτους 2015» γίνονται δεκτά επί της αρχής, επί των  άρθρων και στο  σύνολό τους, κατά πλειοψηφία. </w:t>
      </w:r>
      <w:r w:rsidR="001A070D">
        <w:rPr>
          <w:rFonts w:ascii="Arial" w:hAnsi="Arial" w:cs="Arial"/>
          <w:sz w:val="20"/>
          <w:szCs w:val="20"/>
        </w:rPr>
        <w:t>Λύεται η συνεδρίαση.</w:t>
      </w:r>
    </w:p>
    <w:p w:rsidR="00675389"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 xml:space="preserve"> </w:t>
      </w:r>
      <w:r w:rsidR="00675389" w:rsidRPr="00345A76">
        <w:rPr>
          <w:rFonts w:ascii="Arial" w:hAnsi="Arial" w:cs="Arial"/>
          <w:sz w:val="20"/>
          <w:szCs w:val="20"/>
        </w:rPr>
        <w:t>Στο σημείο αυτό έγινε η γ΄ ανάγνωση του καταλόγου των μελών της Επιτροπής.</w:t>
      </w:r>
    </w:p>
    <w:p w:rsidR="00675389" w:rsidRPr="00345A76" w:rsidRDefault="00675389" w:rsidP="00345A76">
      <w:pPr>
        <w:spacing w:line="480" w:lineRule="auto"/>
        <w:ind w:firstLine="567"/>
        <w:contextualSpacing/>
        <w:jc w:val="both"/>
        <w:rPr>
          <w:rFonts w:ascii="Arial" w:hAnsi="Arial" w:cs="Arial"/>
          <w:sz w:val="20"/>
          <w:szCs w:val="20"/>
        </w:rPr>
      </w:pPr>
      <w:r w:rsidRPr="00345A76">
        <w:rPr>
          <w:rFonts w:ascii="Arial" w:hAnsi="Arial" w:cs="Arial"/>
          <w:bCs/>
          <w:sz w:val="20"/>
          <w:szCs w:val="20"/>
        </w:rPr>
        <w:t>Παρόντες ήταν οι Βουλευτές κ.κ.: Χρήστος Αντωνίου, Νίκος Παπαδόπουλος, Δημήτριος Μάρδας, Χρήστος Μπγιάλας, Γεώργιος Ψυχογιός, Κώστας Παυλίδης, Θεόδωρος Φορτσάκης, Ιωάννης Κουτσούκος και Νικόλαος Καραθανασόπουλος.</w:t>
      </w:r>
    </w:p>
    <w:p w:rsidR="00151DE5" w:rsidRPr="00345A76" w:rsidRDefault="00151DE5" w:rsidP="00345A76">
      <w:pPr>
        <w:spacing w:line="480" w:lineRule="auto"/>
        <w:ind w:firstLine="567"/>
        <w:contextualSpacing/>
        <w:jc w:val="both"/>
        <w:rPr>
          <w:rFonts w:ascii="Arial" w:hAnsi="Arial" w:cs="Arial"/>
          <w:sz w:val="20"/>
          <w:szCs w:val="20"/>
        </w:rPr>
      </w:pP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sz w:val="20"/>
          <w:szCs w:val="20"/>
        </w:rPr>
        <w:t>Τέλος και περί ώρα 18.30΄ λύθηκε η συνεδρίαση.</w:t>
      </w:r>
    </w:p>
    <w:p w:rsidR="00151DE5" w:rsidRPr="00345A76" w:rsidRDefault="00151DE5" w:rsidP="00345A76">
      <w:pPr>
        <w:spacing w:line="480" w:lineRule="auto"/>
        <w:ind w:firstLine="567"/>
        <w:contextualSpacing/>
        <w:jc w:val="both"/>
        <w:rPr>
          <w:rFonts w:ascii="Arial" w:hAnsi="Arial" w:cs="Arial"/>
          <w:sz w:val="20"/>
          <w:szCs w:val="20"/>
        </w:rPr>
      </w:pPr>
    </w:p>
    <w:p w:rsidR="00151DE5" w:rsidRPr="00345A76" w:rsidRDefault="00151DE5" w:rsidP="00345A76">
      <w:pPr>
        <w:spacing w:line="480" w:lineRule="auto"/>
        <w:ind w:firstLine="567"/>
        <w:contextualSpacing/>
        <w:jc w:val="both"/>
        <w:rPr>
          <w:rFonts w:ascii="Arial" w:hAnsi="Arial" w:cs="Arial"/>
          <w:b/>
          <w:sz w:val="20"/>
          <w:szCs w:val="20"/>
        </w:rPr>
      </w:pPr>
      <w:r w:rsidRPr="00345A76">
        <w:rPr>
          <w:rFonts w:ascii="Arial" w:hAnsi="Arial" w:cs="Arial"/>
          <w:b/>
          <w:sz w:val="20"/>
          <w:szCs w:val="20"/>
        </w:rPr>
        <w:t>Ο ΠΡΟΕΔΡΟΣ ΤΗΣ ΕΠΙΤΡΟΠΗΣ</w:t>
      </w:r>
      <w:r w:rsidRPr="00345A76">
        <w:rPr>
          <w:rFonts w:ascii="Arial" w:hAnsi="Arial" w:cs="Arial"/>
          <w:b/>
          <w:sz w:val="20"/>
          <w:szCs w:val="20"/>
        </w:rPr>
        <w:tab/>
      </w:r>
      <w:r w:rsidRPr="00345A76">
        <w:rPr>
          <w:rFonts w:ascii="Arial" w:hAnsi="Arial" w:cs="Arial"/>
          <w:b/>
          <w:sz w:val="20"/>
          <w:szCs w:val="20"/>
        </w:rPr>
        <w:tab/>
      </w:r>
      <w:r w:rsidRPr="00345A76">
        <w:rPr>
          <w:rFonts w:ascii="Arial" w:hAnsi="Arial" w:cs="Arial"/>
          <w:b/>
          <w:sz w:val="20"/>
          <w:szCs w:val="20"/>
        </w:rPr>
        <w:tab/>
      </w:r>
      <w:r w:rsidRPr="00345A76">
        <w:rPr>
          <w:rFonts w:ascii="Arial" w:hAnsi="Arial" w:cs="Arial"/>
          <w:b/>
          <w:sz w:val="20"/>
          <w:szCs w:val="20"/>
        </w:rPr>
        <w:tab/>
        <w:t>Ο ΓΡΑΜΜΑΤΕΑΣ</w:t>
      </w:r>
    </w:p>
    <w:p w:rsidR="00151DE5" w:rsidRPr="00345A76" w:rsidRDefault="00151DE5" w:rsidP="00345A76">
      <w:pPr>
        <w:spacing w:line="480" w:lineRule="auto"/>
        <w:ind w:firstLine="567"/>
        <w:contextualSpacing/>
        <w:jc w:val="both"/>
        <w:rPr>
          <w:rFonts w:ascii="Arial" w:hAnsi="Arial" w:cs="Arial"/>
          <w:b/>
          <w:sz w:val="20"/>
          <w:szCs w:val="20"/>
        </w:rPr>
      </w:pPr>
    </w:p>
    <w:p w:rsidR="00151DE5" w:rsidRPr="00345A76" w:rsidRDefault="00151DE5" w:rsidP="00345A76">
      <w:pPr>
        <w:spacing w:line="480" w:lineRule="auto"/>
        <w:ind w:firstLine="567"/>
        <w:contextualSpacing/>
        <w:jc w:val="both"/>
        <w:rPr>
          <w:rFonts w:ascii="Arial" w:hAnsi="Arial" w:cs="Arial"/>
          <w:sz w:val="20"/>
          <w:szCs w:val="20"/>
        </w:rPr>
      </w:pPr>
      <w:r w:rsidRPr="00345A76">
        <w:rPr>
          <w:rFonts w:ascii="Arial" w:hAnsi="Arial" w:cs="Arial"/>
          <w:b/>
          <w:sz w:val="20"/>
          <w:szCs w:val="20"/>
        </w:rPr>
        <w:t xml:space="preserve">    ΧΡΗΣΤΟΣ ΜΠΓΙΑΛΑΣ</w:t>
      </w:r>
      <w:r w:rsidRPr="00345A76">
        <w:rPr>
          <w:rFonts w:ascii="Arial" w:hAnsi="Arial" w:cs="Arial"/>
          <w:b/>
          <w:sz w:val="20"/>
          <w:szCs w:val="20"/>
        </w:rPr>
        <w:tab/>
      </w:r>
      <w:r w:rsidRPr="00345A76">
        <w:rPr>
          <w:rFonts w:ascii="Arial" w:hAnsi="Arial" w:cs="Arial"/>
          <w:b/>
          <w:sz w:val="20"/>
          <w:szCs w:val="20"/>
        </w:rPr>
        <w:tab/>
        <w:t xml:space="preserve">                                    ΣΤΑΘΗΣ ΓΙΑΝΝΑΚΙΔΗΣ</w:t>
      </w:r>
    </w:p>
    <w:sectPr w:rsidR="00151DE5" w:rsidRPr="00345A7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5" w:rsidRDefault="00A222C5">
      <w:pPr>
        <w:spacing w:after="0" w:line="240" w:lineRule="auto"/>
      </w:pPr>
      <w:r>
        <w:separator/>
      </w:r>
    </w:p>
  </w:endnote>
  <w:endnote w:type="continuationSeparator" w:id="0">
    <w:p w:rsidR="00A222C5" w:rsidRDefault="00A2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C5" w:rsidRDefault="00A222C5" w:rsidP="005F337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C5" w:rsidRPr="005F3379" w:rsidRDefault="00A222C5" w:rsidP="005F337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C5" w:rsidRPr="00B20BF4" w:rsidRDefault="00A222C5" w:rsidP="00B20B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5" w:rsidRDefault="00A222C5">
      <w:pPr>
        <w:spacing w:after="0" w:line="240" w:lineRule="auto"/>
      </w:pPr>
      <w:r>
        <w:separator/>
      </w:r>
    </w:p>
  </w:footnote>
  <w:footnote w:type="continuationSeparator" w:id="0">
    <w:p w:rsidR="00A222C5" w:rsidRDefault="00A22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C5" w:rsidRDefault="00A222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2C5" w:rsidRDefault="00A222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8684A"/>
    <w:multiLevelType w:val="hybridMultilevel"/>
    <w:tmpl w:val="679C3F8A"/>
    <w:lvl w:ilvl="0" w:tplc="04080001">
      <w:start w:val="1"/>
      <w:numFmt w:val="bullet"/>
      <w:lvlText w:val=""/>
      <w:lvlJc w:val="left"/>
      <w:pPr>
        <w:ind w:left="812" w:hanging="360"/>
      </w:pPr>
      <w:rPr>
        <w:rFonts w:ascii="Symbol" w:hAnsi="Symbol" w:hint="default"/>
      </w:rPr>
    </w:lvl>
    <w:lvl w:ilvl="1" w:tplc="04080003" w:tentative="1">
      <w:start w:val="1"/>
      <w:numFmt w:val="bullet"/>
      <w:lvlText w:val="o"/>
      <w:lvlJc w:val="left"/>
      <w:pPr>
        <w:ind w:left="1532" w:hanging="360"/>
      </w:pPr>
      <w:rPr>
        <w:rFonts w:ascii="Courier New" w:hAnsi="Courier New" w:cs="Courier New" w:hint="default"/>
      </w:rPr>
    </w:lvl>
    <w:lvl w:ilvl="2" w:tplc="04080005" w:tentative="1">
      <w:start w:val="1"/>
      <w:numFmt w:val="bullet"/>
      <w:lvlText w:val=""/>
      <w:lvlJc w:val="left"/>
      <w:pPr>
        <w:ind w:left="2252" w:hanging="360"/>
      </w:pPr>
      <w:rPr>
        <w:rFonts w:ascii="Wingdings" w:hAnsi="Wingdings" w:hint="default"/>
      </w:rPr>
    </w:lvl>
    <w:lvl w:ilvl="3" w:tplc="04080001" w:tentative="1">
      <w:start w:val="1"/>
      <w:numFmt w:val="bullet"/>
      <w:lvlText w:val=""/>
      <w:lvlJc w:val="left"/>
      <w:pPr>
        <w:ind w:left="2972" w:hanging="360"/>
      </w:pPr>
      <w:rPr>
        <w:rFonts w:ascii="Symbol" w:hAnsi="Symbol" w:hint="default"/>
      </w:rPr>
    </w:lvl>
    <w:lvl w:ilvl="4" w:tplc="04080003" w:tentative="1">
      <w:start w:val="1"/>
      <w:numFmt w:val="bullet"/>
      <w:lvlText w:val="o"/>
      <w:lvlJc w:val="left"/>
      <w:pPr>
        <w:ind w:left="3692" w:hanging="360"/>
      </w:pPr>
      <w:rPr>
        <w:rFonts w:ascii="Courier New" w:hAnsi="Courier New" w:cs="Courier New" w:hint="default"/>
      </w:rPr>
    </w:lvl>
    <w:lvl w:ilvl="5" w:tplc="04080005" w:tentative="1">
      <w:start w:val="1"/>
      <w:numFmt w:val="bullet"/>
      <w:lvlText w:val=""/>
      <w:lvlJc w:val="left"/>
      <w:pPr>
        <w:ind w:left="4412" w:hanging="360"/>
      </w:pPr>
      <w:rPr>
        <w:rFonts w:ascii="Wingdings" w:hAnsi="Wingdings" w:hint="default"/>
      </w:rPr>
    </w:lvl>
    <w:lvl w:ilvl="6" w:tplc="04080001" w:tentative="1">
      <w:start w:val="1"/>
      <w:numFmt w:val="bullet"/>
      <w:lvlText w:val=""/>
      <w:lvlJc w:val="left"/>
      <w:pPr>
        <w:ind w:left="5132" w:hanging="360"/>
      </w:pPr>
      <w:rPr>
        <w:rFonts w:ascii="Symbol" w:hAnsi="Symbol" w:hint="default"/>
      </w:rPr>
    </w:lvl>
    <w:lvl w:ilvl="7" w:tplc="04080003" w:tentative="1">
      <w:start w:val="1"/>
      <w:numFmt w:val="bullet"/>
      <w:lvlText w:val="o"/>
      <w:lvlJc w:val="left"/>
      <w:pPr>
        <w:ind w:left="5852" w:hanging="360"/>
      </w:pPr>
      <w:rPr>
        <w:rFonts w:ascii="Courier New" w:hAnsi="Courier New" w:cs="Courier New" w:hint="default"/>
      </w:rPr>
    </w:lvl>
    <w:lvl w:ilvl="8" w:tplc="04080005" w:tentative="1">
      <w:start w:val="1"/>
      <w:numFmt w:val="bullet"/>
      <w:lvlText w:val=""/>
      <w:lvlJc w:val="left"/>
      <w:pPr>
        <w:ind w:left="6572" w:hanging="360"/>
      </w:pPr>
      <w:rPr>
        <w:rFonts w:ascii="Wingdings" w:hAnsi="Wingdings" w:hint="default"/>
      </w:rPr>
    </w:lvl>
  </w:abstractNum>
  <w:abstractNum w:abstractNumId="1" w15:restartNumberingAfterBreak="0">
    <w:nsid w:val="492E2AC8"/>
    <w:multiLevelType w:val="hybridMultilevel"/>
    <w:tmpl w:val="E63AF5D8"/>
    <w:lvl w:ilvl="0" w:tplc="04080001">
      <w:start w:val="1"/>
      <w:numFmt w:val="bullet"/>
      <w:lvlText w:val=""/>
      <w:lvlJc w:val="left"/>
      <w:pPr>
        <w:ind w:left="812" w:hanging="360"/>
      </w:pPr>
      <w:rPr>
        <w:rFonts w:ascii="Symbol" w:hAnsi="Symbol" w:hint="default"/>
      </w:rPr>
    </w:lvl>
    <w:lvl w:ilvl="1" w:tplc="04080003" w:tentative="1">
      <w:start w:val="1"/>
      <w:numFmt w:val="bullet"/>
      <w:lvlText w:val="o"/>
      <w:lvlJc w:val="left"/>
      <w:pPr>
        <w:ind w:left="1532" w:hanging="360"/>
      </w:pPr>
      <w:rPr>
        <w:rFonts w:ascii="Courier New" w:hAnsi="Courier New" w:cs="Courier New" w:hint="default"/>
      </w:rPr>
    </w:lvl>
    <w:lvl w:ilvl="2" w:tplc="04080005" w:tentative="1">
      <w:start w:val="1"/>
      <w:numFmt w:val="bullet"/>
      <w:lvlText w:val=""/>
      <w:lvlJc w:val="left"/>
      <w:pPr>
        <w:ind w:left="2252" w:hanging="360"/>
      </w:pPr>
      <w:rPr>
        <w:rFonts w:ascii="Wingdings" w:hAnsi="Wingdings" w:hint="default"/>
      </w:rPr>
    </w:lvl>
    <w:lvl w:ilvl="3" w:tplc="04080001" w:tentative="1">
      <w:start w:val="1"/>
      <w:numFmt w:val="bullet"/>
      <w:lvlText w:val=""/>
      <w:lvlJc w:val="left"/>
      <w:pPr>
        <w:ind w:left="2972" w:hanging="360"/>
      </w:pPr>
      <w:rPr>
        <w:rFonts w:ascii="Symbol" w:hAnsi="Symbol" w:hint="default"/>
      </w:rPr>
    </w:lvl>
    <w:lvl w:ilvl="4" w:tplc="04080003" w:tentative="1">
      <w:start w:val="1"/>
      <w:numFmt w:val="bullet"/>
      <w:lvlText w:val="o"/>
      <w:lvlJc w:val="left"/>
      <w:pPr>
        <w:ind w:left="3692" w:hanging="360"/>
      </w:pPr>
      <w:rPr>
        <w:rFonts w:ascii="Courier New" w:hAnsi="Courier New" w:cs="Courier New" w:hint="default"/>
      </w:rPr>
    </w:lvl>
    <w:lvl w:ilvl="5" w:tplc="04080005" w:tentative="1">
      <w:start w:val="1"/>
      <w:numFmt w:val="bullet"/>
      <w:lvlText w:val=""/>
      <w:lvlJc w:val="left"/>
      <w:pPr>
        <w:ind w:left="4412" w:hanging="360"/>
      </w:pPr>
      <w:rPr>
        <w:rFonts w:ascii="Wingdings" w:hAnsi="Wingdings" w:hint="default"/>
      </w:rPr>
    </w:lvl>
    <w:lvl w:ilvl="6" w:tplc="04080001" w:tentative="1">
      <w:start w:val="1"/>
      <w:numFmt w:val="bullet"/>
      <w:lvlText w:val=""/>
      <w:lvlJc w:val="left"/>
      <w:pPr>
        <w:ind w:left="5132" w:hanging="360"/>
      </w:pPr>
      <w:rPr>
        <w:rFonts w:ascii="Symbol" w:hAnsi="Symbol" w:hint="default"/>
      </w:rPr>
    </w:lvl>
    <w:lvl w:ilvl="7" w:tplc="04080003" w:tentative="1">
      <w:start w:val="1"/>
      <w:numFmt w:val="bullet"/>
      <w:lvlText w:val="o"/>
      <w:lvlJc w:val="left"/>
      <w:pPr>
        <w:ind w:left="5852" w:hanging="360"/>
      </w:pPr>
      <w:rPr>
        <w:rFonts w:ascii="Courier New" w:hAnsi="Courier New" w:cs="Courier New" w:hint="default"/>
      </w:rPr>
    </w:lvl>
    <w:lvl w:ilvl="8" w:tplc="04080005" w:tentative="1">
      <w:start w:val="1"/>
      <w:numFmt w:val="bullet"/>
      <w:lvlText w:val=""/>
      <w:lvlJc w:val="left"/>
      <w:pPr>
        <w:ind w:left="6572" w:hanging="360"/>
      </w:pPr>
      <w:rPr>
        <w:rFonts w:ascii="Wingdings" w:hAnsi="Wingdings" w:hint="default"/>
      </w:rPr>
    </w:lvl>
  </w:abstractNum>
  <w:abstractNum w:abstractNumId="2" w15:restartNumberingAfterBreak="0">
    <w:nsid w:val="66517881"/>
    <w:multiLevelType w:val="hybridMultilevel"/>
    <w:tmpl w:val="84727302"/>
    <w:lvl w:ilvl="0" w:tplc="04080001">
      <w:start w:val="1"/>
      <w:numFmt w:val="bullet"/>
      <w:lvlText w:val=""/>
      <w:lvlJc w:val="left"/>
      <w:pPr>
        <w:ind w:left="1172" w:hanging="360"/>
      </w:pPr>
      <w:rPr>
        <w:rFonts w:ascii="Symbol" w:hAnsi="Symbol" w:hint="default"/>
      </w:rPr>
    </w:lvl>
    <w:lvl w:ilvl="1" w:tplc="04080003" w:tentative="1">
      <w:start w:val="1"/>
      <w:numFmt w:val="bullet"/>
      <w:lvlText w:val="o"/>
      <w:lvlJc w:val="left"/>
      <w:pPr>
        <w:ind w:left="1892" w:hanging="360"/>
      </w:pPr>
      <w:rPr>
        <w:rFonts w:ascii="Courier New" w:hAnsi="Courier New" w:cs="Courier New" w:hint="default"/>
      </w:rPr>
    </w:lvl>
    <w:lvl w:ilvl="2" w:tplc="04080005" w:tentative="1">
      <w:start w:val="1"/>
      <w:numFmt w:val="bullet"/>
      <w:lvlText w:val=""/>
      <w:lvlJc w:val="left"/>
      <w:pPr>
        <w:ind w:left="2612" w:hanging="360"/>
      </w:pPr>
      <w:rPr>
        <w:rFonts w:ascii="Wingdings" w:hAnsi="Wingdings" w:hint="default"/>
      </w:rPr>
    </w:lvl>
    <w:lvl w:ilvl="3" w:tplc="04080001" w:tentative="1">
      <w:start w:val="1"/>
      <w:numFmt w:val="bullet"/>
      <w:lvlText w:val=""/>
      <w:lvlJc w:val="left"/>
      <w:pPr>
        <w:ind w:left="3332" w:hanging="360"/>
      </w:pPr>
      <w:rPr>
        <w:rFonts w:ascii="Symbol" w:hAnsi="Symbol" w:hint="default"/>
      </w:rPr>
    </w:lvl>
    <w:lvl w:ilvl="4" w:tplc="04080003" w:tentative="1">
      <w:start w:val="1"/>
      <w:numFmt w:val="bullet"/>
      <w:lvlText w:val="o"/>
      <w:lvlJc w:val="left"/>
      <w:pPr>
        <w:ind w:left="4052" w:hanging="360"/>
      </w:pPr>
      <w:rPr>
        <w:rFonts w:ascii="Courier New" w:hAnsi="Courier New" w:cs="Courier New" w:hint="default"/>
      </w:rPr>
    </w:lvl>
    <w:lvl w:ilvl="5" w:tplc="04080005" w:tentative="1">
      <w:start w:val="1"/>
      <w:numFmt w:val="bullet"/>
      <w:lvlText w:val=""/>
      <w:lvlJc w:val="left"/>
      <w:pPr>
        <w:ind w:left="4772" w:hanging="360"/>
      </w:pPr>
      <w:rPr>
        <w:rFonts w:ascii="Wingdings" w:hAnsi="Wingdings" w:hint="default"/>
      </w:rPr>
    </w:lvl>
    <w:lvl w:ilvl="6" w:tplc="04080001" w:tentative="1">
      <w:start w:val="1"/>
      <w:numFmt w:val="bullet"/>
      <w:lvlText w:val=""/>
      <w:lvlJc w:val="left"/>
      <w:pPr>
        <w:ind w:left="5492" w:hanging="360"/>
      </w:pPr>
      <w:rPr>
        <w:rFonts w:ascii="Symbol" w:hAnsi="Symbol" w:hint="default"/>
      </w:rPr>
    </w:lvl>
    <w:lvl w:ilvl="7" w:tplc="04080003" w:tentative="1">
      <w:start w:val="1"/>
      <w:numFmt w:val="bullet"/>
      <w:lvlText w:val="o"/>
      <w:lvlJc w:val="left"/>
      <w:pPr>
        <w:ind w:left="6212" w:hanging="360"/>
      </w:pPr>
      <w:rPr>
        <w:rFonts w:ascii="Courier New" w:hAnsi="Courier New" w:cs="Courier New" w:hint="default"/>
      </w:rPr>
    </w:lvl>
    <w:lvl w:ilvl="8" w:tplc="04080005" w:tentative="1">
      <w:start w:val="1"/>
      <w:numFmt w:val="bullet"/>
      <w:lvlText w:val=""/>
      <w:lvlJc w:val="left"/>
      <w:pPr>
        <w:ind w:left="69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E5"/>
    <w:rsid w:val="000D0962"/>
    <w:rsid w:val="000F35F4"/>
    <w:rsid w:val="00151DE5"/>
    <w:rsid w:val="00171BB4"/>
    <w:rsid w:val="001A070D"/>
    <w:rsid w:val="00204A2D"/>
    <w:rsid w:val="002140A5"/>
    <w:rsid w:val="00244BD3"/>
    <w:rsid w:val="002B201A"/>
    <w:rsid w:val="003070B6"/>
    <w:rsid w:val="00345A76"/>
    <w:rsid w:val="003A7D8B"/>
    <w:rsid w:val="0041283D"/>
    <w:rsid w:val="0045595F"/>
    <w:rsid w:val="004C7DD9"/>
    <w:rsid w:val="004F137B"/>
    <w:rsid w:val="005B4DB2"/>
    <w:rsid w:val="005F3379"/>
    <w:rsid w:val="0065112B"/>
    <w:rsid w:val="006536CB"/>
    <w:rsid w:val="00675389"/>
    <w:rsid w:val="0078192D"/>
    <w:rsid w:val="007B2B10"/>
    <w:rsid w:val="007D3E3B"/>
    <w:rsid w:val="007F7F7E"/>
    <w:rsid w:val="008431DC"/>
    <w:rsid w:val="00843DDE"/>
    <w:rsid w:val="008927C4"/>
    <w:rsid w:val="00905646"/>
    <w:rsid w:val="00945109"/>
    <w:rsid w:val="00955778"/>
    <w:rsid w:val="009B5D34"/>
    <w:rsid w:val="00A222C5"/>
    <w:rsid w:val="00A337FF"/>
    <w:rsid w:val="00A34EA7"/>
    <w:rsid w:val="00A3548B"/>
    <w:rsid w:val="00A85D54"/>
    <w:rsid w:val="00AB25F3"/>
    <w:rsid w:val="00AC5BC2"/>
    <w:rsid w:val="00B12736"/>
    <w:rsid w:val="00B20BF4"/>
    <w:rsid w:val="00BC0A7C"/>
    <w:rsid w:val="00BC2215"/>
    <w:rsid w:val="00BF5C74"/>
    <w:rsid w:val="00C5220F"/>
    <w:rsid w:val="00C73292"/>
    <w:rsid w:val="00CD60D7"/>
    <w:rsid w:val="00D30A3B"/>
    <w:rsid w:val="00D32AAE"/>
    <w:rsid w:val="00D353D5"/>
    <w:rsid w:val="00D908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0F2D7-E293-445E-A167-A5C9DE9A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51D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51DE5"/>
    <w:rPr>
      <w:rFonts w:ascii="Times New Roman" w:eastAsia="Times New Roman" w:hAnsi="Times New Roman" w:cs="Times New Roman"/>
      <w:sz w:val="24"/>
      <w:szCs w:val="24"/>
      <w:lang w:eastAsia="el-GR"/>
    </w:rPr>
  </w:style>
  <w:style w:type="paragraph" w:styleId="a4">
    <w:name w:val="footer"/>
    <w:basedOn w:val="a"/>
    <w:link w:val="Char0"/>
    <w:uiPriority w:val="99"/>
    <w:rsid w:val="00151DE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151DE5"/>
    <w:rPr>
      <w:rFonts w:ascii="Times New Roman" w:eastAsia="Times New Roman" w:hAnsi="Times New Roman" w:cs="Times New Roman"/>
      <w:sz w:val="24"/>
      <w:szCs w:val="24"/>
      <w:lang w:eastAsia="el-GR"/>
    </w:rPr>
  </w:style>
  <w:style w:type="character" w:styleId="a5">
    <w:name w:val="Strong"/>
    <w:basedOn w:val="a0"/>
    <w:uiPriority w:val="22"/>
    <w:qFormat/>
    <w:rsid w:val="00151DE5"/>
    <w:rPr>
      <w:b/>
      <w:bCs/>
    </w:rPr>
  </w:style>
  <w:style w:type="paragraph" w:styleId="a6">
    <w:name w:val="List Paragraph"/>
    <w:basedOn w:val="a"/>
    <w:uiPriority w:val="34"/>
    <w:qFormat/>
    <w:rsid w:val="00AB2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53</Pages>
  <Words>17570</Words>
  <Characters>94881</Characters>
  <Application>Microsoft Office Word</Application>
  <DocSecurity>0</DocSecurity>
  <Lines>790</Lines>
  <Paragraphs>224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18</cp:revision>
  <dcterms:created xsi:type="dcterms:W3CDTF">2017-11-14T18:30:00Z</dcterms:created>
  <dcterms:modified xsi:type="dcterms:W3CDTF">2017-12-18T11:35:00Z</dcterms:modified>
</cp:coreProperties>
</file>